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67A7" w14:textId="73DFBD2E" w:rsidR="007E656F" w:rsidRPr="00694FEE" w:rsidRDefault="005C632C" w:rsidP="007E656F">
      <w:pPr>
        <w:spacing w:line="360" w:lineRule="auto"/>
        <w:jc w:val="right"/>
        <w:rPr>
          <w:sz w:val="28"/>
          <w:szCs w:val="28"/>
          <w:rtl/>
        </w:rPr>
      </w:pPr>
      <w:r w:rsidRPr="00694FEE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621CC" wp14:editId="7C5D1462">
                <wp:simplePos x="0" y="0"/>
                <wp:positionH relativeFrom="column">
                  <wp:posOffset>1194435</wp:posOffset>
                </wp:positionH>
                <wp:positionV relativeFrom="paragraph">
                  <wp:posOffset>0</wp:posOffset>
                </wp:positionV>
                <wp:extent cx="3422650" cy="459740"/>
                <wp:effectExtent l="0" t="0" r="31750" b="22860"/>
                <wp:wrapThrough wrapText="bothSides">
                  <wp:wrapPolygon edited="0">
                    <wp:start x="0" y="0"/>
                    <wp:lineTo x="0" y="21481"/>
                    <wp:lineTo x="21640" y="21481"/>
                    <wp:lineTo x="21640" y="0"/>
                    <wp:lineTo x="0" y="0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4597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3F01B2" w14:textId="0BCE2CCD" w:rsidR="005C632C" w:rsidRPr="001D6D60" w:rsidRDefault="005C632C" w:rsidP="001D6D6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:lang w:val="en-GB"/>
                              </w:rPr>
                            </w:pPr>
                            <w:r w:rsidRPr="005C632C"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السيرة </w:t>
                            </w:r>
                            <w:r w:rsidRPr="005C632C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الذاتي</w:t>
                            </w:r>
                            <w:r w:rsidR="001D6D60"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6621CC" id="Rounded Rectangle 1" o:spid="_x0000_s1026" style="position:absolute;left:0;text-align:left;margin-left:94.05pt;margin-top:0;width:269.5pt;height:3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IdZigIAAJYFAAAOAAAAZHJzL2Uyb0RvYy54bWysVE1v2zAMvQ/YfxB0X51kSbcGdYqgRYcB&#13;&#10;RVu0HXpWZCk2IIsapcTOfv0o+SNdV2zAsBwUyiQfySeS5xdtbdheoa/A5nx6MuFMWQlFZbc5//Z0&#13;&#10;/eEzZz4IWwgDVuX8oDy/WL1/d964pZpBCaZQyAjE+mXjcl6G4JZZ5mWpauFPwClLSg1Yi0BX3GYF&#13;&#10;iobQa5PNJpPTrAEsHIJU3tPXq07JVwlfayXDndZeBWZyTrmFdGI6N/HMVudiuUXhykr2aYh/yKIW&#13;&#10;laWgI9SVCILtsPoNqq4kggcdTiTUGWhdSZVqoGqmk1fVPJbCqVQLkePdSJP/f7Dydv/o7pFoaJxf&#13;&#10;ehJjFa3GOv5TfqxNZB1GslQbmKSPH+ez2emCOJWkmy/OPs0Tm9nR26EPXxTULAo5R9jZ4oFeJBEl&#13;&#10;9jc+UFiyH+xiRA+mKq4rY9IldoG6NMj2gt5vs53G9yKPX6yM/ZtjaN9wJJjomR3rTlI4GBXxjH1Q&#13;&#10;mlUFVTpLCaeWPCYjpFQ2TDtVKQrV5biY0G/Ickg/5ZwAI7Km6kbsHmCw7EAG7K7Y3j66qtTRo/Pk&#13;&#10;T4l1zqNHigw2jM51ZQHfAjBUVR+5sx9I6qiJLIV205JJFDdQHO6RIXSj5Z28rui5b4QP9wJplqhD&#13;&#10;aD+EOzq0gSbn0EuclYA/3voe7anFSctZQ7OZc/99J1BxZr5aav6z6ZyajYV0mS8+zeiCLzWblxq7&#13;&#10;qy+B2mdKm8jJJEb7YAZRI9TPtEbWMSqphJUUO+cy4HC5DN3OoEUk1XqdzGiAnQg39tHJCB4Jjp38&#13;&#10;1D4LdH3PB5qWWxjmWCxfdX1nGz0trHcBdJVG4shrTz0Nf+qhflHF7fLynqyO63T1EwAA//8DAFBL&#13;&#10;AwQUAAYACAAAACEApH5Ryd8AAAAMAQAADwAAAGRycy9kb3ducmV2LnhtbExP22rCQBB9L/gPyxT6&#13;&#10;Vjdq0RCzEakWEQqlth+wyU6TYHY23d1o+vcdn9qXYQ5n5lzyzWg7cUEfWkcKZtMEBFLlTEu1gs+P&#13;&#10;l8cURIiajO4coYIfDLApJne5zoy70jteTrEWLEIh0wqaGPtMylA1aHWYuh6JuS/nrY4MfS2N11cW&#13;&#10;t52cJ8lSWt0SOzS6x+cGq/NpsAqWw/h2XHz7Y704lO2rPbv9YXBKPdyPuzWP7RpExDH+fcCtA+eH&#13;&#10;goOVbiATRMc4TWd8qoBrMb2arxiWt+UJZJHL/yWKXwAAAP//AwBQSwECLQAUAAYACAAAACEAtoM4&#13;&#10;kv4AAADhAQAAEwAAAAAAAAAAAAAAAAAAAAAAW0NvbnRlbnRfVHlwZXNdLnhtbFBLAQItABQABgAI&#13;&#10;AAAAIQA4/SH/1gAAAJQBAAALAAAAAAAAAAAAAAAAAC8BAABfcmVscy8ucmVsc1BLAQItABQABgAI&#13;&#10;AAAAIQCjaIdZigIAAJYFAAAOAAAAAAAAAAAAAAAAAC4CAABkcnMvZTJvRG9jLnhtbFBLAQItABQA&#13;&#10;BgAIAAAAIQCkflHJ3wAAAAwBAAAPAAAAAAAAAAAAAAAAAOQEAABkcnMvZG93bnJldi54bWxQSwUG&#13;&#10;AAAAAAQABADzAAAA8AUAAAAA&#13;&#10;" fillcolor="white [3212]" strokecolor="black [3213]" strokeweight="1pt">
                <v:stroke joinstyle="miter"/>
                <v:textbox>
                  <w:txbxContent>
                    <w:p w14:paraId="0F3F01B2" w14:textId="0BCE2CCD" w:rsidR="005C632C" w:rsidRPr="001D6D60" w:rsidRDefault="005C632C" w:rsidP="001D6D6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:lang w:val="en-GB"/>
                        </w:rPr>
                      </w:pPr>
                      <w:r w:rsidRPr="005C632C"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السيرة </w:t>
                      </w:r>
                      <w:r w:rsidRPr="005C632C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الذاتي</w:t>
                      </w:r>
                      <w:r w:rsidR="001D6D60">
                        <w:rPr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ة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3E594716" w14:textId="77777777" w:rsidR="007E656F" w:rsidRPr="00694FEE" w:rsidRDefault="007E656F" w:rsidP="009270C2">
      <w:pPr>
        <w:bidi/>
        <w:spacing w:line="360" w:lineRule="auto"/>
        <w:rPr>
          <w:sz w:val="28"/>
          <w:szCs w:val="28"/>
          <w:rtl/>
        </w:rPr>
      </w:pPr>
    </w:p>
    <w:p w14:paraId="055D5AE2" w14:textId="77777777" w:rsidR="00711CA1" w:rsidRDefault="00711CA1" w:rsidP="00961B73">
      <w:pPr>
        <w:bidi/>
        <w:spacing w:line="360" w:lineRule="auto"/>
        <w:jc w:val="both"/>
        <w:rPr>
          <w:color w:val="FF0000"/>
          <w:sz w:val="28"/>
          <w:szCs w:val="28"/>
        </w:rPr>
      </w:pPr>
    </w:p>
    <w:p w14:paraId="0208F388" w14:textId="2E015D19" w:rsidR="007E656F" w:rsidRPr="00961B73" w:rsidRDefault="007E656F" w:rsidP="00711CA1">
      <w:pPr>
        <w:bidi/>
        <w:spacing w:line="360" w:lineRule="auto"/>
        <w:jc w:val="both"/>
        <w:rPr>
          <w:color w:val="FF0000"/>
          <w:sz w:val="28"/>
          <w:szCs w:val="28"/>
          <w:rtl/>
        </w:rPr>
      </w:pPr>
      <w:r w:rsidRPr="00961B73">
        <w:rPr>
          <w:rFonts w:hint="cs"/>
          <w:color w:val="FF0000"/>
          <w:sz w:val="28"/>
          <w:szCs w:val="28"/>
          <w:rtl/>
        </w:rPr>
        <w:t>أولاً: البيانات الشخصية:</w:t>
      </w:r>
    </w:p>
    <w:p w14:paraId="2AAAC973" w14:textId="77777777" w:rsidR="00711CA1" w:rsidRDefault="00711CA1" w:rsidP="003701D8">
      <w:pPr>
        <w:bidi/>
        <w:spacing w:line="360" w:lineRule="auto"/>
        <w:jc w:val="both"/>
        <w:rPr>
          <w:sz w:val="28"/>
          <w:szCs w:val="28"/>
        </w:rPr>
      </w:pPr>
    </w:p>
    <w:p w14:paraId="2C736866" w14:textId="69743890" w:rsidR="007E656F" w:rsidRPr="00694FEE" w:rsidRDefault="007E656F" w:rsidP="00711CA1">
      <w:pPr>
        <w:bidi/>
        <w:spacing w:line="360" w:lineRule="auto"/>
        <w:jc w:val="both"/>
        <w:rPr>
          <w:sz w:val="28"/>
          <w:szCs w:val="28"/>
          <w:rtl/>
        </w:rPr>
      </w:pPr>
      <w:r w:rsidRPr="00694FEE">
        <w:rPr>
          <w:rFonts w:hint="cs"/>
          <w:sz w:val="28"/>
          <w:szCs w:val="28"/>
          <w:rtl/>
        </w:rPr>
        <w:t>الاسم:</w:t>
      </w:r>
      <w:r w:rsidR="005775BE" w:rsidRPr="00694FEE">
        <w:rPr>
          <w:sz w:val="28"/>
          <w:szCs w:val="28"/>
          <w:rtl/>
        </w:rPr>
        <w:t xml:space="preserve"> أ.د.</w:t>
      </w:r>
      <w:r w:rsidR="00EA3AD9" w:rsidRPr="00694FEE">
        <w:rPr>
          <w:sz w:val="28"/>
          <w:szCs w:val="28"/>
        </w:rPr>
        <w:t xml:space="preserve"> </w:t>
      </w:r>
      <w:proofErr w:type="gramStart"/>
      <w:r w:rsidRPr="00694FEE">
        <w:rPr>
          <w:sz w:val="28"/>
          <w:szCs w:val="28"/>
          <w:rtl/>
        </w:rPr>
        <w:t>عبدالحكيم</w:t>
      </w:r>
      <w:proofErr w:type="gramEnd"/>
      <w:r w:rsidRPr="00694FEE">
        <w:rPr>
          <w:sz w:val="28"/>
          <w:szCs w:val="28"/>
          <w:rtl/>
        </w:rPr>
        <w:t xml:space="preserve"> بن يوسف عبدالرحمن الخليفي.</w:t>
      </w:r>
    </w:p>
    <w:p w14:paraId="6278C92D" w14:textId="4CA2D853" w:rsidR="007E656F" w:rsidRPr="00694FEE" w:rsidRDefault="00E03F0E" w:rsidP="003701D8">
      <w:pPr>
        <w:bidi/>
        <w:spacing w:line="360" w:lineRule="auto"/>
        <w:jc w:val="both"/>
        <w:rPr>
          <w:sz w:val="28"/>
          <w:szCs w:val="28"/>
          <w:lang w:val="en-GB"/>
        </w:rPr>
      </w:pPr>
      <w:r w:rsidRPr="00694FEE">
        <w:rPr>
          <w:sz w:val="28"/>
          <w:szCs w:val="28"/>
          <w:lang w:val="en-GB"/>
        </w:rPr>
        <w:t>Professor</w:t>
      </w:r>
      <w:r w:rsidR="007E656F" w:rsidRPr="00694FEE">
        <w:rPr>
          <w:sz w:val="28"/>
          <w:szCs w:val="28"/>
          <w:lang w:val="en-GB"/>
        </w:rPr>
        <w:t xml:space="preserve"> Abdulhakeem Yousuf Al-Khelaifi</w:t>
      </w:r>
    </w:p>
    <w:p w14:paraId="4ECAB610" w14:textId="1C74A2E7" w:rsidR="007E656F" w:rsidRPr="00694FEE" w:rsidRDefault="007E656F" w:rsidP="003701D8">
      <w:p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sz w:val="28"/>
          <w:szCs w:val="28"/>
          <w:rtl/>
          <w:lang w:val="en-GB"/>
        </w:rPr>
        <w:t xml:space="preserve">الدرجة </w:t>
      </w:r>
      <w:r w:rsidRPr="00694FEE">
        <w:rPr>
          <w:rFonts w:hint="cs"/>
          <w:sz w:val="28"/>
          <w:szCs w:val="28"/>
          <w:rtl/>
          <w:lang w:val="en-GB"/>
        </w:rPr>
        <w:t xml:space="preserve">العلمية: </w:t>
      </w:r>
      <w:r w:rsidR="00711CA1">
        <w:rPr>
          <w:rFonts w:hint="cs"/>
          <w:sz w:val="28"/>
          <w:szCs w:val="28"/>
          <w:rtl/>
          <w:lang w:val="en-GB"/>
        </w:rPr>
        <w:t>أستاذ.</w:t>
      </w:r>
    </w:p>
    <w:p w14:paraId="51B7612C" w14:textId="034A600D" w:rsidR="007E656F" w:rsidRPr="00694FEE" w:rsidRDefault="007E656F" w:rsidP="003701D8">
      <w:p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أستاذ الفلسفة الإسلامية بقسم ال</w:t>
      </w:r>
      <w:r w:rsidR="00B653D6" w:rsidRPr="00694FEE">
        <w:rPr>
          <w:rFonts w:hint="cs"/>
          <w:sz w:val="28"/>
          <w:szCs w:val="28"/>
          <w:rtl/>
          <w:lang w:val="en-GB"/>
        </w:rPr>
        <w:t>عقيدة والدعوة.</w:t>
      </w:r>
    </w:p>
    <w:p w14:paraId="059D9663" w14:textId="17E456E0" w:rsidR="007E656F" w:rsidRPr="00694FEE" w:rsidRDefault="007E656F" w:rsidP="003701D8">
      <w:p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 xml:space="preserve">التخصص الدقيق: </w:t>
      </w:r>
      <w:r w:rsidR="00B653D6" w:rsidRPr="00694FEE">
        <w:rPr>
          <w:rFonts w:hint="cs"/>
          <w:sz w:val="28"/>
          <w:szCs w:val="28"/>
          <w:rtl/>
          <w:lang w:val="en-GB"/>
        </w:rPr>
        <w:t>ال</w:t>
      </w:r>
      <w:r w:rsidRPr="00694FEE">
        <w:rPr>
          <w:rFonts w:hint="cs"/>
          <w:sz w:val="28"/>
          <w:szCs w:val="28"/>
          <w:rtl/>
          <w:lang w:val="en-GB"/>
        </w:rPr>
        <w:t>فلسفة الإسلامية</w:t>
      </w:r>
      <w:r w:rsidR="00B653D6" w:rsidRPr="00694FEE">
        <w:rPr>
          <w:rFonts w:hint="cs"/>
          <w:sz w:val="28"/>
          <w:szCs w:val="28"/>
          <w:rtl/>
          <w:lang w:val="en-GB"/>
        </w:rPr>
        <w:t>، وعلم الكلام</w:t>
      </w:r>
      <w:r w:rsidR="00926525" w:rsidRPr="00694FEE">
        <w:rPr>
          <w:rFonts w:hint="cs"/>
          <w:sz w:val="28"/>
          <w:szCs w:val="28"/>
          <w:rtl/>
          <w:lang w:val="en-GB"/>
        </w:rPr>
        <w:t>.</w:t>
      </w:r>
    </w:p>
    <w:p w14:paraId="099F0D83" w14:textId="77777777" w:rsidR="007E656F" w:rsidRPr="00694FEE" w:rsidRDefault="007E656F" w:rsidP="003701D8">
      <w:p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مجالات الاهتمام: الفلسفة الإسلامية وعلم الكلام.</w:t>
      </w:r>
    </w:p>
    <w:p w14:paraId="35D62140" w14:textId="483CFFD1" w:rsidR="007E656F" w:rsidRPr="00694FEE" w:rsidRDefault="002C1896" w:rsidP="003701D8">
      <w:pPr>
        <w:bidi/>
        <w:spacing w:line="360" w:lineRule="auto"/>
        <w:jc w:val="both"/>
        <w:rPr>
          <w:sz w:val="28"/>
          <w:szCs w:val="28"/>
          <w:lang w:val="en-GB"/>
        </w:rPr>
      </w:pPr>
      <w:r w:rsidRPr="00694FEE">
        <w:rPr>
          <w:sz w:val="28"/>
          <w:szCs w:val="28"/>
          <w:rtl/>
          <w:lang w:val="en-GB"/>
        </w:rPr>
        <w:t xml:space="preserve">البريد </w:t>
      </w:r>
      <w:r w:rsidRPr="00694FEE">
        <w:rPr>
          <w:rFonts w:hint="cs"/>
          <w:sz w:val="28"/>
          <w:szCs w:val="28"/>
          <w:rtl/>
          <w:lang w:val="en-GB"/>
        </w:rPr>
        <w:t>الالكتروني:</w:t>
      </w:r>
      <w:r w:rsidR="004959FB" w:rsidRPr="00694FEE">
        <w:rPr>
          <w:sz w:val="28"/>
          <w:szCs w:val="28"/>
          <w:lang w:val="en-GB"/>
        </w:rPr>
        <w:t xml:space="preserve"> </w:t>
      </w:r>
      <w:r w:rsidR="00E64121" w:rsidRPr="00694FEE">
        <w:rPr>
          <w:sz w:val="28"/>
          <w:szCs w:val="28"/>
          <w:lang w:val="en-GB"/>
        </w:rPr>
        <w:t>aalkhelaifi@</w:t>
      </w:r>
      <w:r w:rsidR="004959FB" w:rsidRPr="00694FEE">
        <w:rPr>
          <w:sz w:val="28"/>
          <w:szCs w:val="28"/>
          <w:lang w:val="en-GB"/>
        </w:rPr>
        <w:t>qu.edu.qa</w:t>
      </w:r>
      <w:r w:rsidR="004959FB" w:rsidRPr="00694FEE">
        <w:rPr>
          <w:sz w:val="28"/>
          <w:szCs w:val="28"/>
          <w:rtl/>
          <w:lang w:val="en-GB"/>
        </w:rPr>
        <w:t xml:space="preserve"> </w:t>
      </w:r>
    </w:p>
    <w:p w14:paraId="72C652BD" w14:textId="5E0BA124" w:rsidR="00811E21" w:rsidRDefault="00811E21" w:rsidP="003701D8">
      <w:p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sz w:val="28"/>
          <w:szCs w:val="28"/>
          <w:rtl/>
          <w:lang w:val="en-GB"/>
        </w:rPr>
        <w:t>العنوان البريدي: الدوحة – قطر –</w:t>
      </w:r>
      <w:r w:rsidRPr="00694FEE">
        <w:rPr>
          <w:rFonts w:hint="cs"/>
          <w:sz w:val="28"/>
          <w:szCs w:val="28"/>
          <w:rtl/>
          <w:lang w:val="en-GB"/>
        </w:rPr>
        <w:t xml:space="preserve"> جامعة قطر </w:t>
      </w:r>
      <w:r w:rsidRPr="00694FEE">
        <w:rPr>
          <w:sz w:val="28"/>
          <w:szCs w:val="28"/>
          <w:rtl/>
          <w:lang w:val="en-GB"/>
        </w:rPr>
        <w:t>–</w:t>
      </w:r>
      <w:r w:rsidRPr="00694FEE">
        <w:rPr>
          <w:rFonts w:hint="cs"/>
          <w:sz w:val="28"/>
          <w:szCs w:val="28"/>
          <w:rtl/>
          <w:lang w:val="en-GB"/>
        </w:rPr>
        <w:t xml:space="preserve"> كلية الشريعة والدراسات الإسلامية </w:t>
      </w:r>
      <w:r w:rsidRPr="00694FEE">
        <w:rPr>
          <w:sz w:val="28"/>
          <w:szCs w:val="28"/>
          <w:rtl/>
          <w:lang w:val="en-GB"/>
        </w:rPr>
        <w:t>–</w:t>
      </w:r>
      <w:r w:rsidRPr="00694FEE">
        <w:rPr>
          <w:rFonts w:hint="cs"/>
          <w:sz w:val="28"/>
          <w:szCs w:val="28"/>
          <w:rtl/>
          <w:lang w:val="en-GB"/>
        </w:rPr>
        <w:t xml:space="preserve"> ص.ب (</w:t>
      </w:r>
      <w:r w:rsidRPr="00694FEE">
        <w:rPr>
          <w:sz w:val="28"/>
          <w:szCs w:val="28"/>
          <w:rtl/>
          <w:lang w:val="en-GB"/>
        </w:rPr>
        <w:t>2713).</w:t>
      </w:r>
    </w:p>
    <w:p w14:paraId="7F31B77E" w14:textId="77777777" w:rsidR="009467DC" w:rsidRPr="00694FEE" w:rsidRDefault="009467DC" w:rsidP="009467DC">
      <w:pPr>
        <w:bidi/>
        <w:spacing w:line="360" w:lineRule="auto"/>
        <w:jc w:val="both"/>
        <w:rPr>
          <w:sz w:val="28"/>
          <w:szCs w:val="28"/>
          <w:rtl/>
          <w:lang w:val="en-GB"/>
        </w:rPr>
      </w:pPr>
    </w:p>
    <w:p w14:paraId="3D61093B" w14:textId="676D67D1" w:rsidR="00811E21" w:rsidRPr="00961B73" w:rsidRDefault="00513250" w:rsidP="00961B73">
      <w:pPr>
        <w:bidi/>
        <w:spacing w:line="360" w:lineRule="auto"/>
        <w:jc w:val="both"/>
        <w:rPr>
          <w:color w:val="FF0000"/>
          <w:sz w:val="28"/>
          <w:szCs w:val="28"/>
          <w:rtl/>
          <w:lang w:val="en-GB"/>
        </w:rPr>
      </w:pPr>
      <w:r w:rsidRPr="00961B73">
        <w:rPr>
          <w:rFonts w:hint="cs"/>
          <w:color w:val="FF0000"/>
          <w:sz w:val="28"/>
          <w:szCs w:val="28"/>
          <w:rtl/>
          <w:lang w:val="en-GB"/>
        </w:rPr>
        <w:t>ثانياً</w:t>
      </w:r>
      <w:r w:rsidR="00811E21" w:rsidRPr="00961B73">
        <w:rPr>
          <w:color w:val="FF0000"/>
          <w:sz w:val="28"/>
          <w:szCs w:val="28"/>
          <w:rtl/>
          <w:lang w:val="en-GB"/>
        </w:rPr>
        <w:t xml:space="preserve">: </w:t>
      </w:r>
      <w:r w:rsidR="00711CA1">
        <w:rPr>
          <w:rFonts w:hint="cs"/>
          <w:color w:val="FF0000"/>
          <w:sz w:val="28"/>
          <w:szCs w:val="28"/>
          <w:rtl/>
          <w:lang w:val="en-GB"/>
        </w:rPr>
        <w:t>الخبرة الأكاديمية</w:t>
      </w:r>
      <w:r w:rsidR="00811E21" w:rsidRPr="00961B73">
        <w:rPr>
          <w:rFonts w:hint="cs"/>
          <w:color w:val="FF0000"/>
          <w:sz w:val="28"/>
          <w:szCs w:val="28"/>
          <w:rtl/>
          <w:lang w:val="en-GB"/>
        </w:rPr>
        <w:t>:</w:t>
      </w:r>
    </w:p>
    <w:p w14:paraId="0FC0445F" w14:textId="77777777" w:rsidR="009467DC" w:rsidRPr="00711CA1" w:rsidRDefault="009467DC" w:rsidP="003701D8">
      <w:pPr>
        <w:bidi/>
        <w:spacing w:line="360" w:lineRule="auto"/>
        <w:jc w:val="both"/>
        <w:rPr>
          <w:sz w:val="28"/>
          <w:szCs w:val="28"/>
          <w:rtl/>
          <w:lang w:val="en-GB"/>
        </w:rPr>
      </w:pPr>
    </w:p>
    <w:p w14:paraId="4EABFDEA" w14:textId="38F4507B" w:rsidR="00811E21" w:rsidRPr="00711CA1" w:rsidRDefault="00811E21" w:rsidP="00711CA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711CA1">
        <w:rPr>
          <w:rFonts w:hint="cs"/>
          <w:sz w:val="28"/>
          <w:szCs w:val="28"/>
          <w:rtl/>
          <w:lang w:val="en-GB"/>
        </w:rPr>
        <w:t xml:space="preserve">بكالوريوس كلية الشريعة والدراسات الإسلامية عام </w:t>
      </w:r>
      <w:r w:rsidRPr="00711CA1">
        <w:rPr>
          <w:sz w:val="28"/>
          <w:szCs w:val="28"/>
          <w:rtl/>
          <w:lang w:val="en-GB"/>
        </w:rPr>
        <w:t>1405</w:t>
      </w:r>
      <w:r w:rsidR="00540436" w:rsidRPr="00711CA1">
        <w:rPr>
          <w:rFonts w:hint="cs"/>
          <w:sz w:val="28"/>
          <w:szCs w:val="28"/>
          <w:rtl/>
          <w:lang w:val="en-GB"/>
        </w:rPr>
        <w:t xml:space="preserve">هـ </w:t>
      </w:r>
      <w:r w:rsidRPr="00711CA1">
        <w:rPr>
          <w:rFonts w:hint="cs"/>
          <w:sz w:val="28"/>
          <w:szCs w:val="28"/>
          <w:rtl/>
          <w:lang w:val="en-GB"/>
        </w:rPr>
        <w:t xml:space="preserve">- </w:t>
      </w:r>
      <w:r w:rsidRPr="00711CA1">
        <w:rPr>
          <w:sz w:val="28"/>
          <w:szCs w:val="28"/>
          <w:rtl/>
          <w:lang w:val="en-GB"/>
        </w:rPr>
        <w:t>1985</w:t>
      </w:r>
      <w:r w:rsidRPr="00711CA1">
        <w:rPr>
          <w:rFonts w:hint="cs"/>
          <w:sz w:val="28"/>
          <w:szCs w:val="28"/>
          <w:rtl/>
          <w:lang w:val="en-GB"/>
        </w:rPr>
        <w:t>م. جامعة قطر.</w:t>
      </w:r>
    </w:p>
    <w:p w14:paraId="3738DFE9" w14:textId="7C100C61" w:rsidR="00811E21" w:rsidRPr="00711CA1" w:rsidRDefault="00811E21" w:rsidP="00711CA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711CA1">
        <w:rPr>
          <w:rFonts w:hint="cs"/>
          <w:sz w:val="28"/>
          <w:szCs w:val="28"/>
          <w:rtl/>
          <w:lang w:val="en-GB"/>
        </w:rPr>
        <w:t>ماجستير في الدراسات الإسل</w:t>
      </w:r>
      <w:r w:rsidR="00540436" w:rsidRPr="00711CA1">
        <w:rPr>
          <w:rFonts w:hint="cs"/>
          <w:sz w:val="28"/>
          <w:szCs w:val="28"/>
          <w:rtl/>
          <w:lang w:val="en-GB"/>
        </w:rPr>
        <w:t>امية من قسم دراسات الشرق الأدنى</w:t>
      </w:r>
      <w:r w:rsidRPr="00711CA1">
        <w:rPr>
          <w:rFonts w:hint="cs"/>
          <w:sz w:val="28"/>
          <w:szCs w:val="28"/>
          <w:rtl/>
          <w:lang w:val="en-GB"/>
        </w:rPr>
        <w:t>، بكلية الآداب بجامعة مانشستر ببريطانيا 1991م.</w:t>
      </w:r>
    </w:p>
    <w:p w14:paraId="69643F89" w14:textId="255C3A27" w:rsidR="00F12C19" w:rsidRPr="00711CA1" w:rsidRDefault="00811E21" w:rsidP="00711CA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711CA1">
        <w:rPr>
          <w:rFonts w:hint="cs"/>
          <w:sz w:val="28"/>
          <w:szCs w:val="28"/>
          <w:rtl/>
          <w:lang w:val="en-GB"/>
        </w:rPr>
        <w:t>دكتوراه في الفلسفة الإسلامية من قسم دراسات الشرق الأدنى بكلية الآداب بجامعة مانشستر ببريطانيا 1995م.</w:t>
      </w:r>
    </w:p>
    <w:p w14:paraId="12B64291" w14:textId="7C096842" w:rsidR="00711CA1" w:rsidRPr="00711CA1" w:rsidRDefault="00711CA1" w:rsidP="00711CA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sz w:val="28"/>
          <w:szCs w:val="28"/>
          <w:lang w:val="en-GB"/>
        </w:rPr>
      </w:pPr>
      <w:r w:rsidRPr="00711CA1">
        <w:rPr>
          <w:sz w:val="28"/>
          <w:szCs w:val="28"/>
          <w:rtl/>
          <w:lang w:val="en-GB"/>
        </w:rPr>
        <w:t xml:space="preserve">خبرة تدريس جامعية في مجال التخصص، </w:t>
      </w:r>
      <w:r w:rsidR="00583B6E">
        <w:rPr>
          <w:rFonts w:hint="cs"/>
          <w:sz w:val="28"/>
          <w:szCs w:val="28"/>
          <w:rtl/>
          <w:lang w:val="en-GB"/>
        </w:rPr>
        <w:t>تزيد</w:t>
      </w:r>
      <w:r w:rsidRPr="00711CA1">
        <w:rPr>
          <w:sz w:val="28"/>
          <w:szCs w:val="28"/>
          <w:rtl/>
          <w:lang w:val="en-GB"/>
        </w:rPr>
        <w:t xml:space="preserve"> </w:t>
      </w:r>
      <w:r w:rsidR="00583B6E">
        <w:rPr>
          <w:rFonts w:hint="cs"/>
          <w:sz w:val="28"/>
          <w:szCs w:val="28"/>
          <w:rtl/>
          <w:lang w:val="en-GB"/>
        </w:rPr>
        <w:t>على</w:t>
      </w:r>
      <w:r w:rsidRPr="00711CA1">
        <w:rPr>
          <w:sz w:val="28"/>
          <w:szCs w:val="28"/>
          <w:rtl/>
          <w:lang w:val="en-GB"/>
        </w:rPr>
        <w:t xml:space="preserve"> العشرين عاماً في كلية الشريعة والدراسات الإسلامية بجامعة قطر</w:t>
      </w:r>
      <w:r w:rsidRPr="00711CA1">
        <w:rPr>
          <w:rFonts w:hint="cs"/>
          <w:sz w:val="28"/>
          <w:szCs w:val="28"/>
          <w:rtl/>
          <w:lang w:val="en-GB"/>
        </w:rPr>
        <w:t>، مع المشاركة في لجان عدة على مستوى الجامعة والكلية والقسم.</w:t>
      </w:r>
    </w:p>
    <w:p w14:paraId="0B2612E6" w14:textId="77777777" w:rsidR="00711CA1" w:rsidRPr="00711CA1" w:rsidRDefault="00711CA1" w:rsidP="00711CA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sz w:val="28"/>
          <w:szCs w:val="28"/>
          <w:lang w:val="en-GB"/>
        </w:rPr>
      </w:pPr>
      <w:r w:rsidRPr="00711CA1">
        <w:rPr>
          <w:rFonts w:hint="cs"/>
          <w:sz w:val="28"/>
          <w:szCs w:val="28"/>
          <w:rtl/>
          <w:lang w:val="en-GB"/>
        </w:rPr>
        <w:t xml:space="preserve">عميد كلية الشريعة والدراسات الإسلامية </w:t>
      </w:r>
      <w:r w:rsidRPr="00711CA1">
        <w:rPr>
          <w:sz w:val="28"/>
          <w:szCs w:val="28"/>
          <w:rtl/>
          <w:lang w:val="en-GB"/>
        </w:rPr>
        <w:t>–</w:t>
      </w:r>
      <w:r w:rsidRPr="00711CA1">
        <w:rPr>
          <w:rFonts w:hint="cs"/>
          <w:sz w:val="28"/>
          <w:szCs w:val="28"/>
          <w:rtl/>
          <w:lang w:val="en-GB"/>
        </w:rPr>
        <w:t xml:space="preserve"> جامعة قطر </w:t>
      </w:r>
      <w:r w:rsidRPr="00711CA1">
        <w:rPr>
          <w:sz w:val="28"/>
          <w:szCs w:val="28"/>
          <w:rtl/>
          <w:lang w:val="en-GB"/>
        </w:rPr>
        <w:t>–</w:t>
      </w:r>
      <w:r w:rsidRPr="00711CA1">
        <w:rPr>
          <w:sz w:val="28"/>
          <w:szCs w:val="28"/>
          <w:lang w:val="en-GB"/>
        </w:rPr>
        <w:t xml:space="preserve"> </w:t>
      </w:r>
      <w:r w:rsidRPr="00711CA1">
        <w:rPr>
          <w:rFonts w:hint="cs"/>
          <w:sz w:val="28"/>
          <w:szCs w:val="28"/>
          <w:rtl/>
          <w:lang w:val="en-GB"/>
        </w:rPr>
        <w:t xml:space="preserve">من ٩/١/٢٠١٣ </w:t>
      </w:r>
      <w:r w:rsidRPr="00711CA1">
        <w:rPr>
          <w:sz w:val="28"/>
          <w:szCs w:val="28"/>
          <w:rtl/>
          <w:lang w:val="en-GB"/>
        </w:rPr>
        <w:t>–</w:t>
      </w:r>
      <w:r w:rsidRPr="00711CA1">
        <w:rPr>
          <w:rFonts w:hint="cs"/>
          <w:sz w:val="28"/>
          <w:szCs w:val="28"/>
          <w:rtl/>
          <w:lang w:val="en-GB"/>
        </w:rPr>
        <w:t xml:space="preserve"> ٢٢/١/٢٠١٥</w:t>
      </w:r>
    </w:p>
    <w:p w14:paraId="4EAFBDF2" w14:textId="4716D630" w:rsidR="00711CA1" w:rsidRPr="00711CA1" w:rsidRDefault="00711CA1" w:rsidP="00711CA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711CA1">
        <w:rPr>
          <w:rFonts w:hint="cs"/>
          <w:sz w:val="28"/>
          <w:szCs w:val="28"/>
          <w:rtl/>
          <w:lang w:val="en-GB"/>
        </w:rPr>
        <w:t>عميد مساعد لشؤون البحث</w:t>
      </w:r>
      <w:r w:rsidRPr="00711CA1">
        <w:rPr>
          <w:sz w:val="28"/>
          <w:szCs w:val="28"/>
          <w:lang w:val="en-GB"/>
        </w:rPr>
        <w:t xml:space="preserve"> </w:t>
      </w:r>
      <w:r w:rsidRPr="00711CA1">
        <w:rPr>
          <w:rFonts w:hint="cs"/>
          <w:sz w:val="28"/>
          <w:szCs w:val="28"/>
          <w:rtl/>
          <w:lang w:val="en-GB"/>
        </w:rPr>
        <w:t>والدراسات العليا بكلية الشريعة والدراسات الإسلامية من ٢٦/٨/٢٠١٢- ٣١/١٢/٢٠١٢</w:t>
      </w:r>
    </w:p>
    <w:p w14:paraId="5223D125" w14:textId="3B11D19E" w:rsidR="00711CA1" w:rsidRPr="00711CA1" w:rsidRDefault="00711CA1" w:rsidP="00711CA1">
      <w:pPr>
        <w:pStyle w:val="ListParagraph"/>
        <w:numPr>
          <w:ilvl w:val="0"/>
          <w:numId w:val="14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711CA1">
        <w:rPr>
          <w:rFonts w:hint="cs"/>
          <w:sz w:val="28"/>
          <w:szCs w:val="28"/>
          <w:rtl/>
          <w:lang w:val="en-GB"/>
        </w:rPr>
        <w:t>حاليا أستاذ</w:t>
      </w:r>
      <w:r w:rsidR="00FE3408">
        <w:rPr>
          <w:rFonts w:hint="cs"/>
          <w:sz w:val="28"/>
          <w:szCs w:val="28"/>
          <w:rtl/>
          <w:lang w:val="en-GB"/>
        </w:rPr>
        <w:t xml:space="preserve"> الفلسفة الإسلامية</w:t>
      </w:r>
      <w:r w:rsidRPr="00711CA1">
        <w:rPr>
          <w:rFonts w:hint="cs"/>
          <w:sz w:val="28"/>
          <w:szCs w:val="28"/>
          <w:rtl/>
          <w:lang w:val="en-GB"/>
        </w:rPr>
        <w:t xml:space="preserve"> بقسم العقيدة والأديان.</w:t>
      </w:r>
    </w:p>
    <w:p w14:paraId="56822908" w14:textId="4CC0B4A2" w:rsidR="00E33DEC" w:rsidRDefault="00E33DEC" w:rsidP="00E33DEC">
      <w:pPr>
        <w:bidi/>
        <w:spacing w:line="360" w:lineRule="auto"/>
        <w:jc w:val="both"/>
        <w:rPr>
          <w:sz w:val="28"/>
          <w:szCs w:val="28"/>
          <w:rtl/>
          <w:lang w:val="en-GB"/>
        </w:rPr>
      </w:pPr>
    </w:p>
    <w:p w14:paraId="17DE78EE" w14:textId="77777777" w:rsidR="00711CA1" w:rsidRPr="00694FEE" w:rsidRDefault="00711CA1" w:rsidP="00711CA1">
      <w:pPr>
        <w:bidi/>
        <w:spacing w:line="360" w:lineRule="auto"/>
        <w:jc w:val="both"/>
        <w:rPr>
          <w:sz w:val="28"/>
          <w:szCs w:val="28"/>
          <w:lang w:val="en-GB"/>
        </w:rPr>
      </w:pPr>
    </w:p>
    <w:p w14:paraId="0A000D5E" w14:textId="77777777" w:rsidR="005C092A" w:rsidRPr="00694FEE" w:rsidRDefault="005C092A" w:rsidP="005C09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73BC490" w14:textId="417013CC" w:rsidR="005C092A" w:rsidRPr="00694FEE" w:rsidRDefault="005C092A" w:rsidP="00F12C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694FEE">
        <w:rPr>
          <w:rFonts w:ascii="Times New Roman" w:hAnsi="Times New Roman" w:cs="Times New Roman"/>
          <w:b/>
          <w:bCs/>
          <w:sz w:val="28"/>
          <w:szCs w:val="28"/>
        </w:rPr>
        <w:t>Academic Qualification</w:t>
      </w:r>
    </w:p>
    <w:p w14:paraId="40348E16" w14:textId="03B44265" w:rsidR="005C092A" w:rsidRPr="00694FEE" w:rsidRDefault="005C092A" w:rsidP="005C09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694FEE">
        <w:rPr>
          <w:rFonts w:ascii="Helvetica" w:hAnsi="Helvetica" w:cs="Helvetica"/>
          <w:noProof/>
          <w:kern w:val="1"/>
          <w:sz w:val="28"/>
          <w:szCs w:val="28"/>
        </w:rPr>
        <w:drawing>
          <wp:inline distT="0" distB="0" distL="0" distR="0" wp14:anchorId="3AECA15E" wp14:editId="04BB5FEE">
            <wp:extent cx="6432973" cy="3434153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537" cy="343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B191" w14:textId="77777777" w:rsidR="005C092A" w:rsidRPr="00694FEE" w:rsidRDefault="005C092A" w:rsidP="005C09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17DDC4" w14:textId="77777777" w:rsidR="005C092A" w:rsidRPr="00694FEE" w:rsidRDefault="005C092A" w:rsidP="005C09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94FEE">
        <w:rPr>
          <w:rFonts w:ascii="Times New Roman" w:hAnsi="Times New Roman" w:cs="Times New Roman"/>
          <w:b/>
          <w:bCs/>
          <w:sz w:val="28"/>
          <w:szCs w:val="28"/>
        </w:rPr>
        <w:t>Academic Experience:</w:t>
      </w:r>
    </w:p>
    <w:p w14:paraId="3AA39D18" w14:textId="77777777" w:rsidR="005C092A" w:rsidRPr="00694FEE" w:rsidRDefault="005C092A" w:rsidP="005C09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8190A" w14:textId="77777777" w:rsidR="005C092A" w:rsidRPr="00694FEE" w:rsidRDefault="005C092A" w:rsidP="00570A49">
      <w:pPr>
        <w:widowControl w:val="0"/>
        <w:tabs>
          <w:tab w:val="left" w:pos="20"/>
          <w:tab w:val="left" w:pos="24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ind w:left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94FEE">
        <w:rPr>
          <w:rFonts w:ascii="Times New Roman" w:hAnsi="Times New Roman" w:cs="Times New Roman"/>
          <w:sz w:val="28"/>
          <w:szCs w:val="28"/>
        </w:rPr>
        <w:t>Dean of College of Sharia and Islamic Studies</w:t>
      </w:r>
      <w:r w:rsidRPr="00694FEE">
        <w:rPr>
          <w:rFonts w:ascii="Times New Roman" w:hAnsi="Times New Roman" w:cs="Times New Roman"/>
          <w:b/>
          <w:bCs/>
          <w:sz w:val="28"/>
          <w:szCs w:val="28"/>
        </w:rPr>
        <w:t xml:space="preserve"> Jan. 2013- Jan. 2015</w:t>
      </w:r>
    </w:p>
    <w:p w14:paraId="12A57704" w14:textId="77777777" w:rsidR="005C092A" w:rsidRPr="00694FEE" w:rsidRDefault="005C092A" w:rsidP="00570A49">
      <w:pPr>
        <w:widowControl w:val="0"/>
        <w:tabs>
          <w:tab w:val="left" w:pos="20"/>
          <w:tab w:val="left" w:pos="24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ind w:left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94FEE">
        <w:rPr>
          <w:rFonts w:ascii="Times New Roman" w:hAnsi="Times New Roman" w:cs="Times New Roman"/>
          <w:sz w:val="28"/>
          <w:szCs w:val="28"/>
        </w:rPr>
        <w:t xml:space="preserve">Associate Dean for </w:t>
      </w:r>
      <w:proofErr w:type="spellStart"/>
      <w:r w:rsidRPr="00694FEE">
        <w:rPr>
          <w:rFonts w:ascii="Times New Roman" w:hAnsi="Times New Roman" w:cs="Times New Roman"/>
          <w:sz w:val="28"/>
          <w:szCs w:val="28"/>
        </w:rPr>
        <w:t>Reseach</w:t>
      </w:r>
      <w:proofErr w:type="spellEnd"/>
      <w:r w:rsidRPr="00694FEE">
        <w:rPr>
          <w:rFonts w:ascii="Times New Roman" w:hAnsi="Times New Roman" w:cs="Times New Roman"/>
          <w:sz w:val="28"/>
          <w:szCs w:val="28"/>
        </w:rPr>
        <w:t xml:space="preserve"> and Graduate Studies</w:t>
      </w:r>
      <w:r w:rsidRPr="00694FEE">
        <w:rPr>
          <w:rFonts w:ascii="Times New Roman" w:hAnsi="Times New Roman" w:cs="Times New Roman"/>
          <w:b/>
          <w:bCs/>
          <w:sz w:val="28"/>
          <w:szCs w:val="28"/>
        </w:rPr>
        <w:t xml:space="preserve"> 26/08/2012 - 31/12/2013 </w:t>
      </w:r>
    </w:p>
    <w:p w14:paraId="7FCDF842" w14:textId="77777777" w:rsidR="00570A49" w:rsidRPr="00694FEE" w:rsidRDefault="00570A49" w:rsidP="00570A49">
      <w:pPr>
        <w:widowControl w:val="0"/>
        <w:tabs>
          <w:tab w:val="left" w:pos="20"/>
          <w:tab w:val="left" w:pos="249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ind w:left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94FEE">
        <w:rPr>
          <w:rFonts w:ascii="Times New Roman" w:hAnsi="Times New Roman" w:cs="Times New Roman"/>
          <w:sz w:val="28"/>
          <w:szCs w:val="28"/>
          <w:lang w:val="en-GB"/>
        </w:rPr>
        <w:t xml:space="preserve">Currently </w:t>
      </w:r>
      <w:r w:rsidRPr="00694FEE">
        <w:rPr>
          <w:rFonts w:ascii="Times New Roman" w:hAnsi="Times New Roman" w:cs="Times New Roman"/>
          <w:sz w:val="28"/>
          <w:szCs w:val="28"/>
        </w:rPr>
        <w:t>Professor of Islamic philosophy- Dept. of Islamic Studies. College of Sharia and Islamic Studies.</w:t>
      </w:r>
    </w:p>
    <w:p w14:paraId="4018F66C" w14:textId="77777777" w:rsidR="005C092A" w:rsidRPr="00694FEE" w:rsidRDefault="005C092A" w:rsidP="005C09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BAA6A" w14:textId="77777777" w:rsidR="00613FD9" w:rsidRDefault="00613FD9" w:rsidP="00613FD9">
      <w:pPr>
        <w:bidi/>
        <w:spacing w:line="360" w:lineRule="auto"/>
        <w:jc w:val="both"/>
        <w:rPr>
          <w:color w:val="FF0000"/>
          <w:sz w:val="28"/>
          <w:szCs w:val="28"/>
          <w:rtl/>
          <w:lang w:val="en-GB"/>
        </w:rPr>
      </w:pPr>
    </w:p>
    <w:p w14:paraId="268D2FE5" w14:textId="253344E6" w:rsidR="00351F76" w:rsidRPr="000B01E6" w:rsidRDefault="00D95695" w:rsidP="00613FD9">
      <w:pPr>
        <w:bidi/>
        <w:spacing w:line="360" w:lineRule="auto"/>
        <w:jc w:val="both"/>
        <w:rPr>
          <w:color w:val="FF0000"/>
          <w:sz w:val="28"/>
          <w:szCs w:val="28"/>
          <w:rtl/>
          <w:lang w:val="en-GB"/>
        </w:rPr>
      </w:pPr>
      <w:r w:rsidRPr="000B01E6">
        <w:rPr>
          <w:rFonts w:hint="cs"/>
          <w:color w:val="FF0000"/>
          <w:sz w:val="28"/>
          <w:szCs w:val="28"/>
          <w:rtl/>
          <w:lang w:val="en-GB"/>
        </w:rPr>
        <w:t>ثالثاً</w:t>
      </w:r>
      <w:r w:rsidR="00351F76" w:rsidRPr="000B01E6">
        <w:rPr>
          <w:rFonts w:hint="cs"/>
          <w:color w:val="FF0000"/>
          <w:sz w:val="28"/>
          <w:szCs w:val="28"/>
          <w:rtl/>
          <w:lang w:val="en-GB"/>
        </w:rPr>
        <w:t>: أوراق قدمت في ندوات:</w:t>
      </w:r>
    </w:p>
    <w:p w14:paraId="0E6136BA" w14:textId="698E6F9A" w:rsidR="00C2677A" w:rsidRPr="00694FEE" w:rsidRDefault="00351F76" w:rsidP="0046194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sz w:val="28"/>
          <w:szCs w:val="28"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 xml:space="preserve">ندوة قسم أصول الدين، كلية الشريعة، جامعة قطر: "مشكلة الشر عند قدماء المعتزلة" بتاريخ </w:t>
      </w:r>
      <w:r w:rsidRPr="00694FEE">
        <w:rPr>
          <w:sz w:val="28"/>
          <w:szCs w:val="28"/>
          <w:lang w:val="en-GB"/>
        </w:rPr>
        <w:t>18/3/1997</w:t>
      </w:r>
    </w:p>
    <w:p w14:paraId="366D7F69" w14:textId="377DB6DF" w:rsidR="00C2677A" w:rsidRPr="00694FEE" w:rsidRDefault="00C2677A" w:rsidP="0046194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 xml:space="preserve">ندوة قسم أصول الدين، كلية الشريعة، جامعة قطر، بعنوان "التحسن والتقبيح العقليان عند حنفية بخارى: من علم الكلام إلى فلسفة التشريع" </w:t>
      </w:r>
      <w:r w:rsidRPr="00694FEE">
        <w:rPr>
          <w:sz w:val="28"/>
          <w:szCs w:val="28"/>
          <w:lang w:val="en-GB"/>
        </w:rPr>
        <w:t>19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5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1998</w:t>
      </w:r>
      <w:r w:rsidRPr="00694FEE">
        <w:rPr>
          <w:rFonts w:hint="cs"/>
          <w:sz w:val="28"/>
          <w:szCs w:val="28"/>
          <w:rtl/>
          <w:lang w:val="en-GB"/>
        </w:rPr>
        <w:t>.</w:t>
      </w:r>
    </w:p>
    <w:p w14:paraId="21BDB58A" w14:textId="68937193" w:rsidR="00C2677A" w:rsidRPr="00694FEE" w:rsidRDefault="00C2677A" w:rsidP="0046194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sz w:val="28"/>
          <w:szCs w:val="28"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ندوة كلية الشريعة والقانون، جامعة قطر: " الفلسفة في الإسلام والتنوير المفقود</w:t>
      </w:r>
      <w:r w:rsidR="00CE11DD">
        <w:rPr>
          <w:rFonts w:hint="cs"/>
          <w:sz w:val="28"/>
          <w:szCs w:val="28"/>
          <w:rtl/>
          <w:lang w:val="en-GB"/>
        </w:rPr>
        <w:t>: من الفلسفة التأملية إلى وحدة الوجود</w:t>
      </w:r>
      <w:r w:rsidRPr="00694FEE">
        <w:rPr>
          <w:rFonts w:hint="cs"/>
          <w:sz w:val="28"/>
          <w:szCs w:val="28"/>
          <w:rtl/>
          <w:lang w:val="en-GB"/>
        </w:rPr>
        <w:t xml:space="preserve">" في </w:t>
      </w:r>
      <w:r w:rsidRPr="00694FEE">
        <w:rPr>
          <w:sz w:val="28"/>
          <w:szCs w:val="28"/>
          <w:lang w:val="en-GB"/>
        </w:rPr>
        <w:t>18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4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2000</w:t>
      </w:r>
      <w:r w:rsidRPr="00694FEE">
        <w:rPr>
          <w:rFonts w:hint="cs"/>
          <w:sz w:val="28"/>
          <w:szCs w:val="28"/>
          <w:rtl/>
          <w:lang w:val="en-GB"/>
        </w:rPr>
        <w:t>م.</w:t>
      </w:r>
    </w:p>
    <w:p w14:paraId="05EA332C" w14:textId="77777777" w:rsidR="00C2677A" w:rsidRPr="00694FEE" w:rsidRDefault="00C2677A" w:rsidP="0046194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sz w:val="28"/>
          <w:szCs w:val="28"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 xml:space="preserve">ندوة قسم أصول الدين، كلية الشريعة، جامعة قطر بعنوان: " التيار الميتافيزيقي في الإسلام بتاريخ: </w:t>
      </w:r>
      <w:r w:rsidRPr="00694FEE">
        <w:rPr>
          <w:sz w:val="28"/>
          <w:szCs w:val="28"/>
          <w:lang w:val="en-GB"/>
        </w:rPr>
        <w:t>23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10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2001</w:t>
      </w:r>
      <w:r w:rsidRPr="00694FEE">
        <w:rPr>
          <w:rFonts w:hint="cs"/>
          <w:sz w:val="28"/>
          <w:szCs w:val="28"/>
          <w:rtl/>
          <w:lang w:val="en-GB"/>
        </w:rPr>
        <w:t xml:space="preserve">م. </w:t>
      </w:r>
    </w:p>
    <w:p w14:paraId="04B9CFC4" w14:textId="77777777" w:rsidR="00C2677A" w:rsidRPr="00694FEE" w:rsidRDefault="00C2677A" w:rsidP="0046194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sz w:val="28"/>
          <w:szCs w:val="28"/>
          <w:rtl/>
          <w:lang w:val="en-GB"/>
        </w:rPr>
        <w:lastRenderedPageBreak/>
        <w:t xml:space="preserve">ندوة قسم أًصول الدين، كلية الشريعة، جامعة قطر " في الأساس المعرفي لعلم العمران </w:t>
      </w:r>
      <w:proofErr w:type="spellStart"/>
      <w:r w:rsidRPr="00694FEE">
        <w:rPr>
          <w:sz w:val="28"/>
          <w:szCs w:val="28"/>
          <w:rtl/>
          <w:lang w:val="en-GB"/>
        </w:rPr>
        <w:t>الخلدوني</w:t>
      </w:r>
      <w:proofErr w:type="spellEnd"/>
      <w:r w:rsidRPr="00694FEE">
        <w:rPr>
          <w:sz w:val="28"/>
          <w:szCs w:val="28"/>
          <w:rtl/>
          <w:lang w:val="en-GB"/>
        </w:rPr>
        <w:t>: محاولة لتفسير الظاهرة الخلدونية "</w:t>
      </w:r>
      <w:r w:rsidRPr="00694FEE">
        <w:rPr>
          <w:sz w:val="28"/>
          <w:szCs w:val="28"/>
          <w:lang w:val="en-GB"/>
        </w:rPr>
        <w:t>8</w:t>
      </w:r>
      <w:r w:rsidRPr="00694FEE">
        <w:rPr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12</w:t>
      </w:r>
      <w:r w:rsidRPr="00694FEE">
        <w:rPr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2004</w:t>
      </w:r>
      <w:r w:rsidRPr="00694FEE">
        <w:rPr>
          <w:sz w:val="28"/>
          <w:szCs w:val="28"/>
          <w:rtl/>
          <w:lang w:val="en-GB"/>
        </w:rPr>
        <w:t xml:space="preserve">م. </w:t>
      </w:r>
    </w:p>
    <w:p w14:paraId="04C42FC2" w14:textId="6C18D282" w:rsidR="00C2677A" w:rsidRPr="00694FEE" w:rsidRDefault="00C2677A" w:rsidP="0046194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sz w:val="28"/>
          <w:szCs w:val="28"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 xml:space="preserve">ندوة قسم أصول الدين، كلية الشريعة، جامعة </w:t>
      </w:r>
      <w:proofErr w:type="gramStart"/>
      <w:r w:rsidRPr="00694FEE">
        <w:rPr>
          <w:rFonts w:hint="cs"/>
          <w:sz w:val="28"/>
          <w:szCs w:val="28"/>
          <w:rtl/>
          <w:lang w:val="en-GB"/>
        </w:rPr>
        <w:t>قطر ،</w:t>
      </w:r>
      <w:proofErr w:type="gramEnd"/>
      <w:r w:rsidRPr="00694FEE">
        <w:rPr>
          <w:rFonts w:hint="cs"/>
          <w:sz w:val="28"/>
          <w:szCs w:val="28"/>
          <w:rtl/>
          <w:lang w:val="en-GB"/>
        </w:rPr>
        <w:t xml:space="preserve"> بعنوان ."مذهب الماهية في الإسلام: من علم الكلام إلى الفلسفة " بتاريخ </w:t>
      </w:r>
      <w:r w:rsidRPr="00694FEE">
        <w:rPr>
          <w:sz w:val="28"/>
          <w:szCs w:val="28"/>
          <w:lang w:val="en-GB"/>
        </w:rPr>
        <w:t>20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2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2006</w:t>
      </w:r>
      <w:r w:rsidRPr="00694FEE">
        <w:rPr>
          <w:rFonts w:hint="cs"/>
          <w:sz w:val="28"/>
          <w:szCs w:val="28"/>
          <w:rtl/>
          <w:lang w:val="en-GB"/>
        </w:rPr>
        <w:t>م.</w:t>
      </w:r>
    </w:p>
    <w:p w14:paraId="52D094E1" w14:textId="77777777" w:rsidR="00C2677A" w:rsidRPr="00694FEE" w:rsidRDefault="00C2677A" w:rsidP="0046194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ندوة كلية الشريعة والدراسات الإسلامية جامعة قطر، بعنوان " نقد ابي البركات البغدادي لنظرية الصورة وأثره في المدرسة الإشراقية "</w:t>
      </w:r>
      <w:r w:rsidRPr="00694FEE">
        <w:rPr>
          <w:sz w:val="28"/>
          <w:szCs w:val="28"/>
          <w:rtl/>
          <w:lang w:val="en-GB"/>
        </w:rPr>
        <w:t xml:space="preserve"> </w:t>
      </w:r>
      <w:r w:rsidRPr="00694FEE">
        <w:rPr>
          <w:sz w:val="28"/>
          <w:szCs w:val="28"/>
          <w:lang w:val="en-GB"/>
        </w:rPr>
        <w:t>2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1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2008</w:t>
      </w:r>
      <w:r w:rsidRPr="00694FEE">
        <w:rPr>
          <w:rFonts w:hint="cs"/>
          <w:sz w:val="28"/>
          <w:szCs w:val="28"/>
          <w:rtl/>
          <w:lang w:val="en-GB"/>
        </w:rPr>
        <w:t>م.</w:t>
      </w:r>
    </w:p>
    <w:p w14:paraId="565940E2" w14:textId="2DE584BA" w:rsidR="00C2677A" w:rsidRPr="00694FEE" w:rsidRDefault="00C2677A" w:rsidP="00461942">
      <w:pPr>
        <w:pStyle w:val="ListParagraph"/>
        <w:numPr>
          <w:ilvl w:val="0"/>
          <w:numId w:val="11"/>
        </w:numPr>
        <w:bidi/>
        <w:spacing w:line="360" w:lineRule="auto"/>
        <w:jc w:val="both"/>
        <w:rPr>
          <w:sz w:val="28"/>
          <w:szCs w:val="28"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ندوة بكلية الشريعة والدراسات الإسلامية، جامعة قطر، بعنوان: "مفهوم القانون العلمي</w:t>
      </w:r>
      <w:r w:rsidRPr="00694FEE">
        <w:rPr>
          <w:sz w:val="28"/>
          <w:szCs w:val="28"/>
          <w:rtl/>
          <w:lang w:val="en-GB"/>
        </w:rPr>
        <w:t xml:space="preserve"> لدى مفكري الإسلام – نموذجي:</w:t>
      </w:r>
      <w:r w:rsidRPr="00694FEE">
        <w:rPr>
          <w:rFonts w:hint="cs"/>
          <w:sz w:val="28"/>
          <w:szCs w:val="28"/>
          <w:rtl/>
          <w:lang w:val="en-GB"/>
        </w:rPr>
        <w:t xml:space="preserve"> الغزالي، وابن خلدون " بتاريخ </w:t>
      </w:r>
      <w:r w:rsidRPr="00694FEE">
        <w:rPr>
          <w:sz w:val="28"/>
          <w:szCs w:val="28"/>
          <w:lang w:val="en-GB"/>
        </w:rPr>
        <w:t>20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2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Pr="00694FEE">
        <w:rPr>
          <w:sz w:val="28"/>
          <w:szCs w:val="28"/>
          <w:lang w:val="en-GB"/>
        </w:rPr>
        <w:t>2013</w:t>
      </w:r>
      <w:r w:rsidRPr="00694FEE">
        <w:rPr>
          <w:rFonts w:hint="cs"/>
          <w:sz w:val="28"/>
          <w:szCs w:val="28"/>
          <w:rtl/>
          <w:lang w:val="en-GB"/>
        </w:rPr>
        <w:t>.</w:t>
      </w:r>
    </w:p>
    <w:p w14:paraId="372D9E67" w14:textId="6B08EDA0" w:rsidR="00031021" w:rsidRPr="00694FEE" w:rsidRDefault="00926525" w:rsidP="00926525">
      <w:pPr>
        <w:numPr>
          <w:ilvl w:val="0"/>
          <w:numId w:val="11"/>
        </w:numPr>
        <w:bidi/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r w:rsidRPr="00694FEE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>ندوة بمركز أكسفورد للدراسات الإسلامية،</w:t>
      </w:r>
      <w:r w:rsidR="009E27DE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 xml:space="preserve"> مدينة</w:t>
      </w:r>
      <w:r w:rsidRPr="00694FEE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 xml:space="preserve"> أكسفورد بعنوان:</w:t>
      </w:r>
    </w:p>
    <w:p w14:paraId="592193A2" w14:textId="375B773E" w:rsidR="00926525" w:rsidRDefault="00926525" w:rsidP="00031021">
      <w:pPr>
        <w:spacing w:line="36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 w:rsidRPr="009A4624">
        <w:rPr>
          <w:rFonts w:asciiTheme="majorBidi" w:hAnsiTheme="majorBidi" w:cstheme="majorBidi"/>
          <w:b/>
          <w:color w:val="000000" w:themeColor="text1"/>
          <w:sz w:val="28"/>
          <w:szCs w:val="28"/>
          <w:rtl/>
          <w:lang w:val="en-GB"/>
        </w:rPr>
        <w:t xml:space="preserve"> </w:t>
      </w:r>
      <w:r w:rsidRPr="009A4624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Aspects of Abu al-Barakat al-Baghdadi's Philosophy and its </w:t>
      </w:r>
      <w:r w:rsidR="00D731D8" w:rsidRPr="009A4624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influence</w:t>
      </w:r>
      <w:r w:rsidRPr="009A4624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on Suhrawardi</w:t>
      </w:r>
      <w:r w:rsidRPr="009A4624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</w:t>
      </w:r>
    </w:p>
    <w:p w14:paraId="4AFA655B" w14:textId="6CFC9D6D" w:rsidR="00C1279C" w:rsidRPr="009A4624" w:rsidRDefault="00C1279C" w:rsidP="00C1279C">
      <w:pPr>
        <w:bidi/>
        <w:spacing w:line="360" w:lineRule="auto"/>
        <w:ind w:left="360"/>
        <w:rPr>
          <w:rFonts w:asciiTheme="majorBidi" w:hAnsiTheme="majorBidi" w:cstheme="majorBidi"/>
          <w:b/>
          <w:color w:val="000000" w:themeColor="text1"/>
          <w:sz w:val="28"/>
          <w:szCs w:val="28"/>
          <w:lang w:val="en-GB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بتاريخ ١٧/١٠/</w:t>
      </w:r>
      <w:proofErr w:type="gramStart"/>
      <w:r w:rsidR="00DA5973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٢٠١٦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.</w:t>
      </w:r>
      <w:proofErr w:type="gramEnd"/>
    </w:p>
    <w:p w14:paraId="595EF8F7" w14:textId="1BD84C4E" w:rsidR="00C2677A" w:rsidRPr="00694FEE" w:rsidRDefault="00C2677A" w:rsidP="00461942">
      <w:pPr>
        <w:numPr>
          <w:ilvl w:val="0"/>
          <w:numId w:val="11"/>
        </w:numPr>
        <w:bidi/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r w:rsidRPr="00694FEE">
        <w:rPr>
          <w:rFonts w:ascii="Arial" w:hAnsi="Arial" w:cs="Arial"/>
          <w:b/>
          <w:color w:val="000000" w:themeColor="text1"/>
          <w:sz w:val="28"/>
          <w:szCs w:val="28"/>
          <w:rtl/>
          <w:lang w:val="en-GB"/>
        </w:rPr>
        <w:t xml:space="preserve">ورقة </w:t>
      </w:r>
      <w:r w:rsidRPr="00694FEE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>بعنوان: "</w:t>
      </w:r>
      <w:r w:rsidRPr="00694FEE">
        <w:rPr>
          <w:rFonts w:ascii="Arial" w:hAnsi="Arial" w:cs="Arial"/>
          <w:b/>
          <w:color w:val="000000" w:themeColor="text1"/>
          <w:sz w:val="28"/>
          <w:szCs w:val="28"/>
          <w:rtl/>
          <w:lang w:val="en-GB"/>
        </w:rPr>
        <w:t xml:space="preserve">نظرية </w:t>
      </w:r>
      <w:r w:rsidRPr="00694FEE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>العلم السينوية</w:t>
      </w:r>
      <w:r w:rsidRPr="00694FEE">
        <w:rPr>
          <w:rFonts w:ascii="Arial" w:hAnsi="Arial" w:cs="Arial"/>
          <w:b/>
          <w:color w:val="000000" w:themeColor="text1"/>
          <w:sz w:val="28"/>
          <w:szCs w:val="28"/>
          <w:rtl/>
          <w:lang w:val="en-GB"/>
        </w:rPr>
        <w:t xml:space="preserve">" ضمن ندوة </w:t>
      </w:r>
      <w:r w:rsidR="002E2923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>"</w:t>
      </w:r>
      <w:r w:rsidRPr="00694FEE">
        <w:rPr>
          <w:rFonts w:ascii="Arial" w:hAnsi="Arial" w:cs="Arial"/>
          <w:b/>
          <w:color w:val="000000" w:themeColor="text1"/>
          <w:sz w:val="28"/>
          <w:szCs w:val="28"/>
          <w:rtl/>
          <w:lang w:val="en-GB"/>
        </w:rPr>
        <w:t>ابن سينا وإسهاماته الحضارية</w:t>
      </w:r>
      <w:r w:rsidR="002E2923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>"</w:t>
      </w:r>
      <w:r w:rsidRPr="00694FEE">
        <w:rPr>
          <w:rFonts w:ascii="Arial" w:hAnsi="Arial" w:cs="Arial"/>
          <w:b/>
          <w:color w:val="000000" w:themeColor="text1"/>
          <w:sz w:val="28"/>
          <w:szCs w:val="28"/>
          <w:rtl/>
          <w:lang w:val="en-GB"/>
        </w:rPr>
        <w:t>، جامعة حمد بن خليفة، ٢٢/ ٢/٢٠١٦.</w:t>
      </w:r>
    </w:p>
    <w:p w14:paraId="68DE8952" w14:textId="38D32873" w:rsidR="00101983" w:rsidRPr="000B35CA" w:rsidRDefault="00C2677A" w:rsidP="000B35CA">
      <w:pPr>
        <w:numPr>
          <w:ilvl w:val="0"/>
          <w:numId w:val="11"/>
        </w:numPr>
        <w:bidi/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rtl/>
          <w:lang w:val="en-GB"/>
        </w:rPr>
      </w:pPr>
      <w:r w:rsidRPr="00694FEE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>ندوة بكلية الشريعة والدراسات الإ</w:t>
      </w:r>
      <w:r w:rsidR="009C6DED" w:rsidRPr="00694FEE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>سل</w:t>
      </w:r>
      <w:r w:rsidRPr="00694FEE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>امية بعنوان: "منهج النقد التاريخي</w:t>
      </w:r>
      <w:r w:rsidR="006C6DE6" w:rsidRPr="006C6DE6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 xml:space="preserve"> </w:t>
      </w:r>
      <w:r w:rsidR="006C6DE6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>و</w:t>
      </w:r>
      <w:r w:rsidR="006C6DE6" w:rsidRPr="00694FEE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>العلوم الإسلامية</w:t>
      </w:r>
      <w:r w:rsidR="002E1022" w:rsidRPr="00694FEE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>.</w:t>
      </w:r>
      <w:r w:rsidRPr="00694FEE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>"</w:t>
      </w:r>
      <w:r w:rsidR="006C6DE6">
        <w:rPr>
          <w:rFonts w:ascii="Arial" w:hAnsi="Arial" w:cs="Arial" w:hint="cs"/>
          <w:b/>
          <w:color w:val="000000" w:themeColor="text1"/>
          <w:sz w:val="28"/>
          <w:szCs w:val="28"/>
          <w:rtl/>
          <w:lang w:val="en-GB"/>
        </w:rPr>
        <w:t xml:space="preserve"> ٨/٤/٢٠١٩. </w:t>
      </w:r>
    </w:p>
    <w:p w14:paraId="3C2EC073" w14:textId="77777777" w:rsidR="00CF38BF" w:rsidRDefault="00CF38BF" w:rsidP="00CF38BF">
      <w:pPr>
        <w:bidi/>
        <w:spacing w:line="360" w:lineRule="auto"/>
        <w:jc w:val="both"/>
        <w:rPr>
          <w:b/>
          <w:bCs/>
          <w:color w:val="FF0000"/>
          <w:sz w:val="28"/>
          <w:szCs w:val="28"/>
          <w:rtl/>
          <w:lang w:val="en-GB"/>
        </w:rPr>
      </w:pPr>
    </w:p>
    <w:p w14:paraId="194B22D5" w14:textId="61C488D7" w:rsidR="0083772D" w:rsidRPr="00694FEE" w:rsidRDefault="00D95695" w:rsidP="00CF38BF">
      <w:pPr>
        <w:bidi/>
        <w:spacing w:line="360" w:lineRule="auto"/>
        <w:jc w:val="both"/>
        <w:rPr>
          <w:b/>
          <w:bCs/>
          <w:color w:val="FF0000"/>
          <w:sz w:val="28"/>
          <w:szCs w:val="28"/>
          <w:rtl/>
          <w:lang w:val="en-GB"/>
        </w:rPr>
      </w:pPr>
      <w:r>
        <w:rPr>
          <w:rFonts w:hint="cs"/>
          <w:b/>
          <w:bCs/>
          <w:color w:val="FF0000"/>
          <w:sz w:val="28"/>
          <w:szCs w:val="28"/>
          <w:rtl/>
          <w:lang w:val="en-GB"/>
        </w:rPr>
        <w:t>رابعا</w:t>
      </w:r>
      <w:r w:rsidR="00FF0C23">
        <w:rPr>
          <w:rFonts w:hint="cs"/>
          <w:b/>
          <w:bCs/>
          <w:color w:val="FF0000"/>
          <w:sz w:val="28"/>
          <w:szCs w:val="28"/>
          <w:rtl/>
          <w:lang w:val="en-GB"/>
        </w:rPr>
        <w:t xml:space="preserve">، </w:t>
      </w:r>
      <w:r w:rsidR="00ED2046">
        <w:rPr>
          <w:rFonts w:hint="cs"/>
          <w:b/>
          <w:bCs/>
          <w:color w:val="FF0000"/>
          <w:sz w:val="28"/>
          <w:szCs w:val="28"/>
          <w:rtl/>
          <w:lang w:val="en-GB"/>
        </w:rPr>
        <w:t xml:space="preserve">أوراق قدمت في </w:t>
      </w:r>
      <w:r w:rsidR="0083772D" w:rsidRPr="00694FEE">
        <w:rPr>
          <w:rFonts w:hint="cs"/>
          <w:b/>
          <w:bCs/>
          <w:color w:val="FF0000"/>
          <w:sz w:val="28"/>
          <w:szCs w:val="28"/>
          <w:rtl/>
          <w:lang w:val="en-GB"/>
        </w:rPr>
        <w:t>مؤتمرات:</w:t>
      </w:r>
    </w:p>
    <w:p w14:paraId="3ADF166D" w14:textId="77777777" w:rsidR="0083772D" w:rsidRPr="00694FEE" w:rsidRDefault="0083772D" w:rsidP="0004193E">
      <w:pPr>
        <w:bidi/>
        <w:spacing w:line="360" w:lineRule="auto"/>
        <w:jc w:val="both"/>
        <w:rPr>
          <w:sz w:val="28"/>
          <w:szCs w:val="28"/>
          <w:rtl/>
          <w:lang w:val="en-GB"/>
        </w:rPr>
      </w:pPr>
    </w:p>
    <w:p w14:paraId="6FB32D3C" w14:textId="0EF49B49" w:rsidR="00351F76" w:rsidRPr="00694FEE" w:rsidRDefault="00351F76" w:rsidP="0004193E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sz w:val="28"/>
          <w:szCs w:val="28"/>
          <w:rtl/>
          <w:lang w:val="en-GB"/>
        </w:rPr>
        <w:t xml:space="preserve"> مؤتمر كلية دار </w:t>
      </w:r>
      <w:r w:rsidR="00EF2DB6" w:rsidRPr="00694FEE">
        <w:rPr>
          <w:sz w:val="28"/>
          <w:szCs w:val="28"/>
          <w:rtl/>
          <w:lang w:val="en-GB"/>
        </w:rPr>
        <w:t>العلوم الدولي للفلسفة الإسلامية</w:t>
      </w:r>
      <w:r w:rsidRPr="00694FEE">
        <w:rPr>
          <w:sz w:val="28"/>
          <w:szCs w:val="28"/>
          <w:rtl/>
          <w:lang w:val="en-GB"/>
        </w:rPr>
        <w:t xml:space="preserve">، مشارك ببحث بعنوان: " الفعل الإلهي بين الوجوب والاختيار" خلال الفترة من </w:t>
      </w:r>
      <w:r w:rsidR="005775BE" w:rsidRPr="00694FEE">
        <w:rPr>
          <w:sz w:val="28"/>
          <w:szCs w:val="28"/>
          <w:lang w:val="en-GB"/>
        </w:rPr>
        <w:t>2</w:t>
      </w:r>
      <w:r w:rsidRPr="00694FEE">
        <w:rPr>
          <w:sz w:val="28"/>
          <w:szCs w:val="28"/>
          <w:rtl/>
          <w:lang w:val="en-GB"/>
        </w:rPr>
        <w:t>-</w:t>
      </w:r>
      <w:r w:rsidR="005775BE" w:rsidRPr="00694FEE">
        <w:rPr>
          <w:sz w:val="28"/>
          <w:szCs w:val="28"/>
        </w:rPr>
        <w:t>3</w:t>
      </w:r>
      <w:r w:rsidRPr="00694FEE">
        <w:rPr>
          <w:sz w:val="28"/>
          <w:szCs w:val="28"/>
          <w:rtl/>
          <w:lang w:val="en-GB"/>
        </w:rPr>
        <w:t>/</w:t>
      </w:r>
      <w:r w:rsidR="005775BE" w:rsidRPr="00694FEE">
        <w:rPr>
          <w:sz w:val="28"/>
          <w:szCs w:val="28"/>
          <w:lang w:val="en-GB"/>
        </w:rPr>
        <w:t>5</w:t>
      </w:r>
      <w:r w:rsidRPr="00694FEE">
        <w:rPr>
          <w:sz w:val="28"/>
          <w:szCs w:val="28"/>
          <w:rtl/>
          <w:lang w:val="en-GB"/>
        </w:rPr>
        <w:t>/</w:t>
      </w:r>
      <w:r w:rsidR="005775BE" w:rsidRPr="00694FEE">
        <w:rPr>
          <w:sz w:val="28"/>
          <w:szCs w:val="28"/>
          <w:lang w:val="en-GB"/>
        </w:rPr>
        <w:t>1998</w:t>
      </w:r>
      <w:r w:rsidRPr="00694FEE">
        <w:rPr>
          <w:sz w:val="28"/>
          <w:szCs w:val="28"/>
          <w:rtl/>
          <w:lang w:val="en-GB"/>
        </w:rPr>
        <w:t xml:space="preserve">. </w:t>
      </w:r>
    </w:p>
    <w:p w14:paraId="24A62C74" w14:textId="2511C98A" w:rsidR="00351F76" w:rsidRPr="00694FEE" w:rsidRDefault="00351F76" w:rsidP="0004193E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 xml:space="preserve"> مؤتمر الذكرى الألفية لإمام الحرمين الجويني، بحث بعنوان "مقاصد الشريعة عند إمام الحرمين الجويني: رؤية أصولية "</w:t>
      </w:r>
      <w:r w:rsidRPr="00694FEE">
        <w:rPr>
          <w:sz w:val="28"/>
          <w:szCs w:val="28"/>
          <w:rtl/>
          <w:lang w:val="en-GB"/>
        </w:rPr>
        <w:t xml:space="preserve"> كلية الشريعة، جامعة قطر </w:t>
      </w:r>
      <w:r w:rsidR="005775BE" w:rsidRPr="00694FEE">
        <w:rPr>
          <w:sz w:val="28"/>
          <w:szCs w:val="28"/>
          <w:lang w:val="en-GB"/>
        </w:rPr>
        <w:t>6</w:t>
      </w:r>
      <w:r w:rsidRPr="00694FEE">
        <w:rPr>
          <w:sz w:val="28"/>
          <w:szCs w:val="28"/>
          <w:rtl/>
          <w:lang w:val="en-GB"/>
        </w:rPr>
        <w:t>-</w:t>
      </w:r>
      <w:r w:rsidR="005775BE" w:rsidRPr="00694FEE">
        <w:rPr>
          <w:sz w:val="28"/>
          <w:szCs w:val="28"/>
          <w:lang w:val="en-GB"/>
        </w:rPr>
        <w:t>8</w:t>
      </w:r>
      <w:r w:rsidRPr="00694FEE">
        <w:rPr>
          <w:sz w:val="28"/>
          <w:szCs w:val="28"/>
          <w:rtl/>
          <w:lang w:val="en-GB"/>
        </w:rPr>
        <w:t>/</w:t>
      </w:r>
      <w:r w:rsidR="005775BE" w:rsidRPr="00694FEE">
        <w:rPr>
          <w:sz w:val="28"/>
          <w:szCs w:val="28"/>
          <w:lang w:val="en-GB"/>
        </w:rPr>
        <w:t>4</w:t>
      </w:r>
      <w:r w:rsidRPr="00694FEE">
        <w:rPr>
          <w:sz w:val="28"/>
          <w:szCs w:val="28"/>
          <w:rtl/>
          <w:lang w:val="en-GB"/>
        </w:rPr>
        <w:t>/</w:t>
      </w:r>
      <w:r w:rsidR="005775BE" w:rsidRPr="00694FEE">
        <w:rPr>
          <w:sz w:val="28"/>
          <w:szCs w:val="28"/>
          <w:lang w:val="en-GB"/>
        </w:rPr>
        <w:t>1999</w:t>
      </w:r>
      <w:r w:rsidRPr="00694FEE">
        <w:rPr>
          <w:sz w:val="28"/>
          <w:szCs w:val="28"/>
          <w:rtl/>
          <w:lang w:val="en-GB"/>
        </w:rPr>
        <w:t>.</w:t>
      </w:r>
      <w:r w:rsidR="0029751C" w:rsidRPr="00694FEE">
        <w:rPr>
          <w:sz w:val="28"/>
          <w:szCs w:val="28"/>
          <w:rtl/>
          <w:lang w:val="en-GB"/>
        </w:rPr>
        <w:t xml:space="preserve"> </w:t>
      </w:r>
    </w:p>
    <w:p w14:paraId="154A02BF" w14:textId="2639F683" w:rsidR="0029751C" w:rsidRPr="00694FEE" w:rsidRDefault="0029751C" w:rsidP="0004193E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 xml:space="preserve">المشاركة في مؤتمر دار العلوم الدولي للفلسفة الإسلامية بجامعة القاهرة ببحث بعنوان: "الاتجاه الصوفي لدى شهاب الدين السهروردي "بتاريخ </w:t>
      </w:r>
      <w:r w:rsidR="000406CB" w:rsidRPr="00694FEE">
        <w:rPr>
          <w:sz w:val="28"/>
          <w:szCs w:val="28"/>
          <w:lang w:val="en-GB"/>
        </w:rPr>
        <w:t>19</w:t>
      </w:r>
      <w:r w:rsidRPr="00694FEE">
        <w:rPr>
          <w:rFonts w:hint="cs"/>
          <w:sz w:val="28"/>
          <w:szCs w:val="28"/>
          <w:rtl/>
          <w:lang w:val="en-GB"/>
        </w:rPr>
        <w:t>-</w:t>
      </w:r>
      <w:r w:rsidR="000406CB" w:rsidRPr="00694FEE">
        <w:rPr>
          <w:sz w:val="28"/>
          <w:szCs w:val="28"/>
          <w:lang w:val="en-GB"/>
        </w:rPr>
        <w:t>20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="000406CB" w:rsidRPr="00694FEE">
        <w:rPr>
          <w:sz w:val="28"/>
          <w:szCs w:val="28"/>
          <w:lang w:val="en-GB"/>
        </w:rPr>
        <w:t>4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="000406CB" w:rsidRPr="00694FEE">
        <w:rPr>
          <w:sz w:val="28"/>
          <w:szCs w:val="28"/>
          <w:lang w:val="en-GB"/>
        </w:rPr>
        <w:t>2005</w:t>
      </w:r>
      <w:r w:rsidRPr="00694FEE">
        <w:rPr>
          <w:rFonts w:hint="cs"/>
          <w:sz w:val="28"/>
          <w:szCs w:val="28"/>
          <w:rtl/>
          <w:lang w:val="en-GB"/>
        </w:rPr>
        <w:t>م.</w:t>
      </w:r>
    </w:p>
    <w:p w14:paraId="3B05AC1A" w14:textId="2854A2AB" w:rsidR="0029751C" w:rsidRPr="00694FEE" w:rsidRDefault="0029751C" w:rsidP="0004193E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المشاركة في مؤتمر الدوحة لحوار المذاهب الإسلامية ببحث بعنوان "</w:t>
      </w:r>
      <w:r w:rsidRPr="00694FEE">
        <w:rPr>
          <w:sz w:val="28"/>
          <w:szCs w:val="28"/>
          <w:rtl/>
          <w:lang w:val="en-GB"/>
        </w:rPr>
        <w:t xml:space="preserve"> </w:t>
      </w:r>
      <w:r w:rsidRPr="00694FEE">
        <w:rPr>
          <w:rFonts w:hint="cs"/>
          <w:sz w:val="28"/>
          <w:szCs w:val="28"/>
          <w:rtl/>
          <w:lang w:val="en-GB"/>
        </w:rPr>
        <w:t>نماذج</w:t>
      </w:r>
      <w:r w:rsidRPr="00694FEE">
        <w:rPr>
          <w:sz w:val="28"/>
          <w:szCs w:val="28"/>
          <w:rtl/>
          <w:lang w:val="en-GB"/>
        </w:rPr>
        <w:t xml:space="preserve"> </w:t>
      </w:r>
      <w:r w:rsidRPr="00694FEE">
        <w:rPr>
          <w:rFonts w:hint="cs"/>
          <w:sz w:val="28"/>
          <w:szCs w:val="28"/>
          <w:rtl/>
          <w:lang w:val="en-GB"/>
        </w:rPr>
        <w:t>من التواصل بين المذاهب الإسلامية: نموذجا البخاري ومسلم</w:t>
      </w:r>
      <w:r w:rsidR="0037314A" w:rsidRPr="00694FEE">
        <w:rPr>
          <w:rFonts w:hint="cs"/>
          <w:sz w:val="28"/>
          <w:szCs w:val="28"/>
          <w:rtl/>
          <w:lang w:val="en-GB"/>
        </w:rPr>
        <w:t>،</w:t>
      </w:r>
      <w:r w:rsidRPr="00694FEE">
        <w:rPr>
          <w:rFonts w:hint="cs"/>
          <w:sz w:val="28"/>
          <w:szCs w:val="28"/>
          <w:rtl/>
          <w:lang w:val="en-GB"/>
        </w:rPr>
        <w:t xml:space="preserve"> بتاريخ </w:t>
      </w:r>
      <w:r w:rsidR="000406CB" w:rsidRPr="00694FEE">
        <w:rPr>
          <w:sz w:val="28"/>
          <w:szCs w:val="28"/>
          <w:lang w:val="en-GB"/>
        </w:rPr>
        <w:t>20</w:t>
      </w:r>
      <w:r w:rsidRPr="00694FEE">
        <w:rPr>
          <w:rFonts w:hint="cs"/>
          <w:sz w:val="28"/>
          <w:szCs w:val="28"/>
          <w:rtl/>
          <w:lang w:val="en-GB"/>
        </w:rPr>
        <w:t>-</w:t>
      </w:r>
      <w:r w:rsidR="000406CB" w:rsidRPr="00694FEE">
        <w:rPr>
          <w:sz w:val="28"/>
          <w:szCs w:val="28"/>
          <w:lang w:val="en-GB"/>
        </w:rPr>
        <w:t>22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="000406CB" w:rsidRPr="00694FEE">
        <w:rPr>
          <w:sz w:val="28"/>
          <w:szCs w:val="28"/>
          <w:lang w:val="en-GB"/>
        </w:rPr>
        <w:t>1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="000406CB" w:rsidRPr="00694FEE">
        <w:rPr>
          <w:sz w:val="28"/>
          <w:szCs w:val="28"/>
          <w:lang w:val="en-GB"/>
        </w:rPr>
        <w:t>2007</w:t>
      </w:r>
      <w:r w:rsidRPr="00694FEE">
        <w:rPr>
          <w:rFonts w:hint="cs"/>
          <w:sz w:val="28"/>
          <w:szCs w:val="28"/>
          <w:rtl/>
          <w:lang w:val="en-GB"/>
        </w:rPr>
        <w:t>م الدوحة، قطر.</w:t>
      </w:r>
    </w:p>
    <w:p w14:paraId="48CBE79F" w14:textId="177515F2" w:rsidR="0029751C" w:rsidRPr="00694FEE" w:rsidRDefault="0029751C" w:rsidP="0004193E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lastRenderedPageBreak/>
        <w:t>المشاركة في مؤتمر</w:t>
      </w:r>
      <w:r w:rsidR="003550F7" w:rsidRPr="00694FEE">
        <w:rPr>
          <w:sz w:val="28"/>
          <w:szCs w:val="28"/>
          <w:rtl/>
          <w:lang w:val="en-GB"/>
        </w:rPr>
        <w:t xml:space="preserve"> </w:t>
      </w:r>
      <w:r w:rsidRPr="00694FEE">
        <w:rPr>
          <w:rFonts w:hint="cs"/>
          <w:sz w:val="28"/>
          <w:szCs w:val="28"/>
          <w:rtl/>
          <w:lang w:val="en-GB"/>
        </w:rPr>
        <w:t xml:space="preserve">دار العلوم الدولي للفلسفة الإسلامية بجامعة القاهرة ببحث بعنوان " منهج البحث الفلسفي لدى ابن سينا" </w:t>
      </w:r>
      <w:r w:rsidR="000406CB" w:rsidRPr="00694FEE">
        <w:rPr>
          <w:sz w:val="28"/>
          <w:szCs w:val="28"/>
          <w:lang w:val="en-GB"/>
        </w:rPr>
        <w:t>25</w:t>
      </w:r>
      <w:r w:rsidRPr="00694FEE">
        <w:rPr>
          <w:rFonts w:hint="cs"/>
          <w:sz w:val="28"/>
          <w:szCs w:val="28"/>
          <w:rtl/>
          <w:lang w:val="en-GB"/>
        </w:rPr>
        <w:t>-</w:t>
      </w:r>
      <w:r w:rsidR="000406CB" w:rsidRPr="00694FEE">
        <w:rPr>
          <w:sz w:val="28"/>
          <w:szCs w:val="28"/>
          <w:lang w:val="en-GB"/>
        </w:rPr>
        <w:t>26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="000406CB" w:rsidRPr="00694FEE">
        <w:rPr>
          <w:sz w:val="28"/>
          <w:szCs w:val="28"/>
          <w:lang w:val="en-GB"/>
        </w:rPr>
        <w:t>4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="000406CB" w:rsidRPr="00694FEE">
        <w:rPr>
          <w:sz w:val="28"/>
          <w:szCs w:val="28"/>
          <w:lang w:val="en-GB"/>
        </w:rPr>
        <w:t>2007</w:t>
      </w:r>
      <w:r w:rsidRPr="00694FEE">
        <w:rPr>
          <w:rFonts w:hint="cs"/>
          <w:sz w:val="28"/>
          <w:szCs w:val="28"/>
          <w:rtl/>
          <w:lang w:val="en-GB"/>
        </w:rPr>
        <w:t>م.</w:t>
      </w:r>
    </w:p>
    <w:p w14:paraId="0523266E" w14:textId="51E3ED46" w:rsidR="008C07A9" w:rsidRPr="00694FEE" w:rsidRDefault="0039060D" w:rsidP="0004193E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sz w:val="28"/>
          <w:szCs w:val="28"/>
          <w:lang w:val="en-GB"/>
        </w:rPr>
      </w:pPr>
      <w:r w:rsidRPr="00694FEE">
        <w:rPr>
          <w:sz w:val="28"/>
          <w:szCs w:val="28"/>
          <w:rtl/>
          <w:lang w:val="en-GB"/>
        </w:rPr>
        <w:t xml:space="preserve">مؤتمر كلية دار العلوم الدولي للفلسفة الإسلامية بجامعة القاهرة ببحث بعنوان: " مفهوم الإنسان بين المتكلمين والفلاسفة الإسلاميين: نموذجا المعتزلة وابن سينا" </w:t>
      </w:r>
      <w:r w:rsidR="000406CB" w:rsidRPr="00694FEE">
        <w:rPr>
          <w:sz w:val="28"/>
          <w:szCs w:val="28"/>
          <w:lang w:val="en-GB"/>
        </w:rPr>
        <w:t>14</w:t>
      </w:r>
      <w:r w:rsidRPr="00694FEE">
        <w:rPr>
          <w:sz w:val="28"/>
          <w:szCs w:val="28"/>
          <w:rtl/>
          <w:lang w:val="en-GB"/>
        </w:rPr>
        <w:t>-</w:t>
      </w:r>
      <w:r w:rsidR="000406CB" w:rsidRPr="00694FEE">
        <w:rPr>
          <w:sz w:val="28"/>
          <w:szCs w:val="28"/>
          <w:lang w:val="en-GB"/>
        </w:rPr>
        <w:t>15</w:t>
      </w:r>
      <w:r w:rsidRPr="00694FEE">
        <w:rPr>
          <w:sz w:val="28"/>
          <w:szCs w:val="28"/>
          <w:rtl/>
          <w:lang w:val="en-GB"/>
        </w:rPr>
        <w:t xml:space="preserve"> /</w:t>
      </w:r>
      <w:r w:rsidR="000406CB" w:rsidRPr="00694FEE">
        <w:rPr>
          <w:sz w:val="28"/>
          <w:szCs w:val="28"/>
          <w:lang w:val="en-GB"/>
        </w:rPr>
        <w:t>4</w:t>
      </w:r>
      <w:r w:rsidRPr="00694FEE">
        <w:rPr>
          <w:sz w:val="28"/>
          <w:szCs w:val="28"/>
          <w:rtl/>
          <w:lang w:val="en-GB"/>
        </w:rPr>
        <w:t>/</w:t>
      </w:r>
      <w:r w:rsidR="000406CB" w:rsidRPr="00694FEE">
        <w:rPr>
          <w:sz w:val="28"/>
          <w:szCs w:val="28"/>
          <w:lang w:val="en-GB"/>
        </w:rPr>
        <w:t>2009</w:t>
      </w:r>
      <w:r w:rsidRPr="00694FEE">
        <w:rPr>
          <w:sz w:val="28"/>
          <w:szCs w:val="28"/>
          <w:rtl/>
          <w:lang w:val="en-GB"/>
        </w:rPr>
        <w:t>م.</w:t>
      </w:r>
    </w:p>
    <w:p w14:paraId="301289BF" w14:textId="51F133F7" w:rsidR="008C07A9" w:rsidRPr="00694FEE" w:rsidRDefault="008C07A9" w:rsidP="0004193E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sz w:val="28"/>
          <w:szCs w:val="28"/>
          <w:lang w:val="en-GB"/>
        </w:rPr>
      </w:pPr>
      <w:r w:rsidRPr="00694FEE">
        <w:rPr>
          <w:sz w:val="28"/>
          <w:szCs w:val="28"/>
          <w:rtl/>
          <w:lang w:val="en-GB"/>
        </w:rPr>
        <w:t xml:space="preserve">المشاركة </w:t>
      </w:r>
      <w:r w:rsidRPr="00694FEE">
        <w:rPr>
          <w:rFonts w:hint="cs"/>
          <w:sz w:val="28"/>
          <w:szCs w:val="28"/>
          <w:rtl/>
          <w:lang w:val="en-GB"/>
        </w:rPr>
        <w:t>ببحث بعنوان "في الحاجة إلى نقد التنوير العربي"، في المؤتمر الدولي السادس عشر للفلسفة الإسلامية، بكلية دار العلوم ب</w:t>
      </w:r>
      <w:r w:rsidR="00405C69" w:rsidRPr="00694FEE">
        <w:rPr>
          <w:rFonts w:hint="cs"/>
          <w:sz w:val="28"/>
          <w:szCs w:val="28"/>
          <w:rtl/>
          <w:lang w:val="en-GB"/>
        </w:rPr>
        <w:t xml:space="preserve">جامعة القاهرة ٢٣-٢٤ أبريل ٢٠١٢. </w:t>
      </w:r>
    </w:p>
    <w:p w14:paraId="20BFF2F4" w14:textId="0E7E4BA0" w:rsidR="00212A8A" w:rsidRPr="00694FEE" w:rsidRDefault="00212A8A" w:rsidP="0004193E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المشاركة بب</w:t>
      </w:r>
      <w:r w:rsidR="00540436" w:rsidRPr="00694FEE">
        <w:rPr>
          <w:rFonts w:hint="cs"/>
          <w:sz w:val="28"/>
          <w:szCs w:val="28"/>
          <w:rtl/>
          <w:lang w:val="en-GB"/>
        </w:rPr>
        <w:t>حث بعنوان: (في تجديد علم الكلام</w:t>
      </w:r>
      <w:r w:rsidRPr="00694FEE">
        <w:rPr>
          <w:rFonts w:hint="cs"/>
          <w:sz w:val="28"/>
          <w:szCs w:val="28"/>
          <w:rtl/>
          <w:lang w:val="en-GB"/>
        </w:rPr>
        <w:t xml:space="preserve">) في المؤتمر الدولي السابع عشر للفلسفة الإسلامية (أسس النهضة واتجاهاتها في الفكر الإسلامي)، خلال يومي </w:t>
      </w:r>
      <w:r w:rsidR="000406CB" w:rsidRPr="00694FEE">
        <w:rPr>
          <w:sz w:val="28"/>
          <w:szCs w:val="28"/>
          <w:lang w:val="en-GB"/>
        </w:rPr>
        <w:t>14</w:t>
      </w:r>
      <w:r w:rsidRPr="00694FEE">
        <w:rPr>
          <w:rFonts w:hint="cs"/>
          <w:sz w:val="28"/>
          <w:szCs w:val="28"/>
          <w:rtl/>
          <w:lang w:val="en-GB"/>
        </w:rPr>
        <w:t xml:space="preserve">- </w:t>
      </w:r>
      <w:r w:rsidR="000406CB" w:rsidRPr="00694FEE">
        <w:rPr>
          <w:sz w:val="28"/>
          <w:szCs w:val="28"/>
          <w:lang w:val="en-GB"/>
        </w:rPr>
        <w:t>15</w:t>
      </w:r>
      <w:r w:rsidRPr="00694FEE">
        <w:rPr>
          <w:rFonts w:hint="cs"/>
          <w:sz w:val="28"/>
          <w:szCs w:val="28"/>
          <w:rtl/>
          <w:lang w:val="en-GB"/>
        </w:rPr>
        <w:t xml:space="preserve"> /</w:t>
      </w:r>
      <w:r w:rsidR="000406CB" w:rsidRPr="00694FEE">
        <w:rPr>
          <w:sz w:val="28"/>
          <w:szCs w:val="28"/>
          <w:lang w:val="en-GB"/>
        </w:rPr>
        <w:t>4</w:t>
      </w:r>
      <w:r w:rsidRPr="00694FEE">
        <w:rPr>
          <w:rFonts w:hint="cs"/>
          <w:sz w:val="28"/>
          <w:szCs w:val="28"/>
          <w:rtl/>
          <w:lang w:val="en-GB"/>
        </w:rPr>
        <w:t>/</w:t>
      </w:r>
      <w:r w:rsidR="000406CB" w:rsidRPr="00694FEE">
        <w:rPr>
          <w:sz w:val="28"/>
          <w:szCs w:val="28"/>
          <w:lang w:val="en-GB"/>
        </w:rPr>
        <w:t>2013</w:t>
      </w:r>
      <w:r w:rsidRPr="00694FEE">
        <w:rPr>
          <w:rFonts w:hint="cs"/>
          <w:sz w:val="28"/>
          <w:szCs w:val="28"/>
          <w:rtl/>
          <w:lang w:val="en-GB"/>
        </w:rPr>
        <w:t xml:space="preserve">. بكلية دار العلوم </w:t>
      </w:r>
      <w:r w:rsidRPr="00694FEE">
        <w:rPr>
          <w:sz w:val="28"/>
          <w:szCs w:val="28"/>
          <w:rtl/>
          <w:lang w:val="en-GB"/>
        </w:rPr>
        <w:t>–</w:t>
      </w:r>
      <w:r w:rsidRPr="00694FEE">
        <w:rPr>
          <w:rFonts w:hint="cs"/>
          <w:sz w:val="28"/>
          <w:szCs w:val="28"/>
          <w:rtl/>
          <w:lang w:val="en-GB"/>
        </w:rPr>
        <w:t xml:space="preserve"> جامعة القاهرة.</w:t>
      </w:r>
    </w:p>
    <w:p w14:paraId="45A71AFB" w14:textId="674F47EE" w:rsidR="00212A8A" w:rsidRPr="00694FEE" w:rsidRDefault="00540436" w:rsidP="0004193E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color w:val="000000" w:themeColor="text1"/>
          <w:sz w:val="28"/>
          <w:szCs w:val="28"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المشاركة بورقة بعنوان: (</w:t>
      </w:r>
      <w:r w:rsidR="002D78C7" w:rsidRPr="00694FEE">
        <w:rPr>
          <w:rFonts w:hint="cs"/>
          <w:sz w:val="28"/>
          <w:szCs w:val="28"/>
          <w:rtl/>
          <w:lang w:val="en-GB"/>
        </w:rPr>
        <w:t>الإنسان والدين والمعنى</w:t>
      </w:r>
      <w:r w:rsidR="00212A8A" w:rsidRPr="00694FEE">
        <w:rPr>
          <w:rFonts w:hint="cs"/>
          <w:sz w:val="28"/>
          <w:szCs w:val="28"/>
          <w:rtl/>
          <w:lang w:val="en-GB"/>
        </w:rPr>
        <w:t xml:space="preserve">) في المؤتمر الدولي الثاني: " الأخلاق في عالم متغير: رؤى معاصرة" نظمه مركز دراسات التشريع الإسلامي </w:t>
      </w:r>
      <w:proofErr w:type="gramStart"/>
      <w:r w:rsidR="00212A8A" w:rsidRPr="00694FEE">
        <w:rPr>
          <w:rFonts w:hint="cs"/>
          <w:sz w:val="28"/>
          <w:szCs w:val="28"/>
          <w:rtl/>
          <w:lang w:val="en-GB"/>
        </w:rPr>
        <w:t>والأخلاق ،</w:t>
      </w:r>
      <w:proofErr w:type="gramEnd"/>
      <w:r w:rsidR="00212A8A" w:rsidRPr="00694FEE">
        <w:rPr>
          <w:rFonts w:hint="cs"/>
          <w:sz w:val="28"/>
          <w:szCs w:val="28"/>
          <w:rtl/>
          <w:lang w:val="en-GB"/>
        </w:rPr>
        <w:t xml:space="preserve"> مؤسسة قطر للتربية والثقافة والعلوم </w:t>
      </w:r>
      <w:r w:rsidR="00212A8A" w:rsidRPr="00694FEE">
        <w:rPr>
          <w:sz w:val="28"/>
          <w:szCs w:val="28"/>
          <w:rtl/>
          <w:lang w:val="en-GB"/>
        </w:rPr>
        <w:t>–</w:t>
      </w:r>
      <w:r w:rsidR="00212A8A" w:rsidRPr="00694FEE">
        <w:rPr>
          <w:rFonts w:hint="cs"/>
          <w:sz w:val="28"/>
          <w:szCs w:val="28"/>
          <w:rtl/>
          <w:lang w:val="en-GB"/>
        </w:rPr>
        <w:t xml:space="preserve"> بتاريخ </w:t>
      </w:r>
      <w:r w:rsidR="000406CB" w:rsidRPr="00694FEE">
        <w:rPr>
          <w:sz w:val="28"/>
          <w:szCs w:val="28"/>
          <w:lang w:val="en-GB"/>
        </w:rPr>
        <w:t>15</w:t>
      </w:r>
      <w:r w:rsidR="00212A8A" w:rsidRPr="00694FEE">
        <w:rPr>
          <w:rFonts w:hint="cs"/>
          <w:sz w:val="28"/>
          <w:szCs w:val="28"/>
          <w:rtl/>
          <w:lang w:val="en-GB"/>
        </w:rPr>
        <w:t xml:space="preserve"> </w:t>
      </w:r>
      <w:r w:rsidR="00212A8A" w:rsidRPr="00694FEE">
        <w:rPr>
          <w:sz w:val="28"/>
          <w:szCs w:val="28"/>
          <w:rtl/>
          <w:lang w:val="en-GB"/>
        </w:rPr>
        <w:t>–</w:t>
      </w:r>
      <w:r w:rsidR="00212A8A" w:rsidRPr="00694FEE">
        <w:rPr>
          <w:rFonts w:hint="cs"/>
          <w:sz w:val="28"/>
          <w:szCs w:val="28"/>
          <w:rtl/>
          <w:lang w:val="en-GB"/>
        </w:rPr>
        <w:t xml:space="preserve"> </w:t>
      </w:r>
      <w:r w:rsidR="000406CB" w:rsidRPr="00694FEE">
        <w:rPr>
          <w:sz w:val="28"/>
          <w:szCs w:val="28"/>
          <w:lang w:val="en-GB"/>
        </w:rPr>
        <w:t>16</w:t>
      </w:r>
      <w:r w:rsidR="00212A8A" w:rsidRPr="00694FEE">
        <w:rPr>
          <w:rFonts w:hint="cs"/>
          <w:sz w:val="28"/>
          <w:szCs w:val="28"/>
          <w:rtl/>
          <w:lang w:val="en-GB"/>
        </w:rPr>
        <w:t>/</w:t>
      </w:r>
      <w:r w:rsidR="000406CB" w:rsidRPr="00694FEE">
        <w:rPr>
          <w:sz w:val="28"/>
          <w:szCs w:val="28"/>
          <w:lang w:val="en-GB"/>
        </w:rPr>
        <w:t>3</w:t>
      </w:r>
      <w:r w:rsidR="00212A8A" w:rsidRPr="00694FEE">
        <w:rPr>
          <w:rFonts w:hint="cs"/>
          <w:sz w:val="28"/>
          <w:szCs w:val="28"/>
          <w:rtl/>
          <w:lang w:val="en-GB"/>
        </w:rPr>
        <w:t>/</w:t>
      </w:r>
      <w:r w:rsidR="000406CB" w:rsidRPr="00694FEE">
        <w:rPr>
          <w:sz w:val="28"/>
          <w:szCs w:val="28"/>
          <w:lang w:val="en-GB"/>
        </w:rPr>
        <w:t>2014</w:t>
      </w:r>
      <w:r w:rsidR="00212A8A" w:rsidRPr="00694FEE">
        <w:rPr>
          <w:rFonts w:hint="cs"/>
          <w:sz w:val="28"/>
          <w:szCs w:val="28"/>
          <w:rtl/>
          <w:lang w:val="en-GB"/>
        </w:rPr>
        <w:t>م ، الدوحة ، قطر.</w:t>
      </w:r>
    </w:p>
    <w:p w14:paraId="1284B4AB" w14:textId="7664BCB6" w:rsidR="00073CB8" w:rsidRPr="00694FEE" w:rsidRDefault="00073CB8" w:rsidP="0004193E">
      <w:pPr>
        <w:pStyle w:val="ListParagraph"/>
        <w:numPr>
          <w:ilvl w:val="0"/>
          <w:numId w:val="12"/>
        </w:numPr>
        <w:bidi/>
        <w:spacing w:line="360" w:lineRule="auto"/>
        <w:jc w:val="both"/>
        <w:rPr>
          <w:color w:val="000000" w:themeColor="text1"/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المشاركة</w:t>
      </w:r>
      <w:r w:rsidR="006F2A94" w:rsidRPr="00694FEE">
        <w:rPr>
          <w:sz w:val="28"/>
          <w:szCs w:val="28"/>
          <w:lang w:val="en-GB"/>
        </w:rPr>
        <w:t xml:space="preserve"> </w:t>
      </w:r>
      <w:r w:rsidR="006F2A94" w:rsidRPr="00694FEE">
        <w:rPr>
          <w:rFonts w:hint="cs"/>
          <w:sz w:val="28"/>
          <w:szCs w:val="28"/>
          <w:rtl/>
          <w:lang w:val="en-GB"/>
        </w:rPr>
        <w:t>بورقة بعنوان: "</w:t>
      </w:r>
      <w:r w:rsidR="008C6B61" w:rsidRPr="00694FEE">
        <w:rPr>
          <w:rFonts w:hint="cs"/>
          <w:sz w:val="28"/>
          <w:szCs w:val="28"/>
          <w:rtl/>
          <w:lang w:val="en-GB"/>
        </w:rPr>
        <w:t xml:space="preserve"> النشر العلمي المحكم لأبحاث الدراسات الإسلامية في دول الخليج العربي: مشاكل وحلول"، </w:t>
      </w:r>
      <w:r w:rsidR="00E37310" w:rsidRPr="00694FEE">
        <w:rPr>
          <w:rFonts w:hint="cs"/>
          <w:sz w:val="28"/>
          <w:szCs w:val="28"/>
          <w:rtl/>
          <w:lang w:val="en-GB"/>
        </w:rPr>
        <w:t xml:space="preserve">وذلك </w:t>
      </w:r>
      <w:r w:rsidRPr="00694FEE">
        <w:rPr>
          <w:rFonts w:hint="cs"/>
          <w:sz w:val="28"/>
          <w:szCs w:val="28"/>
          <w:rtl/>
          <w:lang w:val="en-GB"/>
        </w:rPr>
        <w:t xml:space="preserve">في ندوة: "النشر العلمي المحكم باللغة العربية في دول مجلس التعاون الخليجي"، والمنعقدة في جامعة الإمام محمد بن سعو الإسلامية بالرياض، ١٥/ محرم/١٤٣٧ الموافق ٢٨/١٠/٢٠١٥ </w:t>
      </w:r>
    </w:p>
    <w:p w14:paraId="1BA6A8C6" w14:textId="3DBFD577" w:rsidR="001C53DB" w:rsidRPr="0004193E" w:rsidRDefault="00EF239E" w:rsidP="0004193E">
      <w:pPr>
        <w:pStyle w:val="ListParagraph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 w:rsidRPr="00694FEE">
        <w:rPr>
          <w:rFonts w:ascii="Arial" w:hAnsi="Arial" w:cs="Arial"/>
          <w:color w:val="000000" w:themeColor="text1"/>
          <w:sz w:val="28"/>
          <w:szCs w:val="28"/>
          <w:lang w:val="en-GB"/>
        </w:rPr>
        <w:t>"</w:t>
      </w:r>
      <w:r w:rsidR="001C53DB" w:rsidRPr="00694FEE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1C53DB" w:rsidRPr="0004193E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المشاركة </w:t>
      </w:r>
      <w:r w:rsidR="00E33DE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في مؤتمر بجامعة بون بألمانيا </w:t>
      </w:r>
      <w:r w:rsidR="001C53DB" w:rsidRPr="0004193E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بورقة بعنوان:</w:t>
      </w:r>
    </w:p>
    <w:p w14:paraId="32D24762" w14:textId="15928BC4" w:rsidR="001C53DB" w:rsidRPr="0004193E" w:rsidRDefault="00E25229" w:rsidP="0004193E">
      <w:pPr>
        <w:bidi/>
        <w:spacing w:line="360" w:lineRule="auto"/>
        <w:ind w:left="360"/>
        <w:jc w:val="right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“</w:t>
      </w:r>
      <w:r w:rsidR="001C53DB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Aspects of Abu al-Barakat al-Baghdadi's Philosophy and its Impact on</w:t>
      </w:r>
      <w:r w:rsidR="00DE6A75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Suhrawardi</w:t>
      </w: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”</w:t>
      </w:r>
      <w:r w:rsidR="001C53DB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</w:t>
      </w:r>
    </w:p>
    <w:p w14:paraId="33ED65CB" w14:textId="407C711B" w:rsidR="00DE6A75" w:rsidRPr="0004193E" w:rsidRDefault="00DE6A75" w:rsidP="0004193E">
      <w:pPr>
        <w:bidi/>
        <w:spacing w:line="36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 w:rsidRPr="0004193E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>وذلك في مؤتمر:</w:t>
      </w:r>
    </w:p>
    <w:p w14:paraId="0ACB8E89" w14:textId="77777777" w:rsidR="00046426" w:rsidRPr="0004193E" w:rsidRDefault="00082A4A" w:rsidP="0004193E">
      <w:pPr>
        <w:spacing w:line="36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Conference</w:t>
      </w:r>
      <w:r w:rsidR="00D87583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on</w:t>
      </w: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</w:t>
      </w:r>
      <w:r w:rsidR="00046426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“</w:t>
      </w: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Islamic Philosophy from 12th to the 14th Century</w:t>
      </w:r>
      <w:r w:rsidR="00046426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”</w:t>
      </w:r>
    </w:p>
    <w:p w14:paraId="200C4B81" w14:textId="420C4121" w:rsidR="00090FD1" w:rsidRPr="0004193E" w:rsidRDefault="0038629B" w:rsidP="0004193E">
      <w:pPr>
        <w:spacing w:line="36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24-26/2016</w:t>
      </w:r>
      <w:r w:rsidR="00FB51CF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, Bonn University, </w:t>
      </w:r>
      <w:r w:rsidR="00A211FA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Bonn, </w:t>
      </w:r>
      <w:r w:rsidR="00FB51CF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Germany.</w:t>
      </w:r>
    </w:p>
    <w:p w14:paraId="732F2E74" w14:textId="77777777" w:rsidR="00046426" w:rsidRPr="00694FEE" w:rsidRDefault="00046426" w:rsidP="0004193E">
      <w:pPr>
        <w:bidi/>
        <w:spacing w:line="360" w:lineRule="auto"/>
        <w:ind w:left="360"/>
        <w:rPr>
          <w:rFonts w:ascii="Arial" w:hAnsi="Arial" w:cs="Arial"/>
          <w:color w:val="000000" w:themeColor="text1"/>
          <w:sz w:val="28"/>
          <w:szCs w:val="28"/>
          <w:lang w:val="en-GB"/>
        </w:rPr>
      </w:pPr>
    </w:p>
    <w:p w14:paraId="2CA246F9" w14:textId="0F6EAD9F" w:rsidR="00E25229" w:rsidRPr="00694FEE" w:rsidRDefault="005401CE" w:rsidP="0004193E">
      <w:pPr>
        <w:pStyle w:val="ListParagraph"/>
        <w:numPr>
          <w:ilvl w:val="0"/>
          <w:numId w:val="12"/>
        </w:numPr>
        <w:bidi/>
        <w:spacing w:line="360" w:lineRule="auto"/>
        <w:rPr>
          <w:rFonts w:ascii="Arial" w:hAnsi="Arial" w:cs="Arial"/>
          <w:b/>
          <w:sz w:val="28"/>
          <w:szCs w:val="28"/>
          <w:lang w:val="en-GB"/>
        </w:rPr>
      </w:pPr>
      <w:r w:rsidRPr="00694FEE">
        <w:rPr>
          <w:rFonts w:ascii="Arial" w:hAnsi="Arial" w:cs="Arial" w:hint="cs"/>
          <w:b/>
          <w:sz w:val="28"/>
          <w:szCs w:val="28"/>
          <w:rtl/>
          <w:lang w:val="en-GB"/>
        </w:rPr>
        <w:t>المشاركة ب</w:t>
      </w:r>
      <w:r w:rsidR="00EF239E" w:rsidRPr="00694FEE">
        <w:rPr>
          <w:rFonts w:ascii="Arial" w:hAnsi="Arial" w:cs="Arial" w:hint="cs"/>
          <w:b/>
          <w:sz w:val="28"/>
          <w:szCs w:val="28"/>
          <w:rtl/>
          <w:lang w:val="en-GB"/>
        </w:rPr>
        <w:t>ورقة</w:t>
      </w:r>
      <w:r w:rsidR="00EF239E" w:rsidRPr="00694FEE">
        <w:rPr>
          <w:rFonts w:ascii="Arial" w:hAnsi="Arial" w:cs="Arial"/>
          <w:b/>
          <w:sz w:val="28"/>
          <w:szCs w:val="28"/>
          <w:rtl/>
          <w:lang w:val="en-GB"/>
        </w:rPr>
        <w:t xml:space="preserve"> </w:t>
      </w:r>
      <w:r w:rsidR="00EF239E" w:rsidRPr="00694FEE">
        <w:rPr>
          <w:rFonts w:ascii="Arial" w:hAnsi="Arial" w:cs="Arial" w:hint="cs"/>
          <w:b/>
          <w:sz w:val="28"/>
          <w:szCs w:val="28"/>
          <w:rtl/>
          <w:lang w:val="en-GB"/>
        </w:rPr>
        <w:t>بعنوان "النقل الشفاهي للقرآن الكريم في ضوء منهج النقد التاريخي"</w:t>
      </w:r>
      <w:r w:rsidR="00EF239E" w:rsidRPr="00694FEE">
        <w:rPr>
          <w:rFonts w:ascii="Arial" w:hAnsi="Arial" w:cs="Arial"/>
          <w:b/>
          <w:sz w:val="28"/>
          <w:szCs w:val="28"/>
          <w:rtl/>
          <w:lang w:val="en-GB"/>
        </w:rPr>
        <w:t xml:space="preserve"> </w:t>
      </w:r>
      <w:r w:rsidR="00EF239E" w:rsidRPr="00694FEE">
        <w:rPr>
          <w:rFonts w:ascii="Arial" w:hAnsi="Arial" w:cs="Arial" w:hint="cs"/>
          <w:b/>
          <w:sz w:val="28"/>
          <w:szCs w:val="28"/>
          <w:rtl/>
          <w:lang w:val="en-GB"/>
        </w:rPr>
        <w:t xml:space="preserve">في مؤتمر دولي بإسطنبول، </w:t>
      </w:r>
      <w:r w:rsidR="00EF239E" w:rsidRPr="00694FEE">
        <w:rPr>
          <w:rFonts w:ascii="Arial" w:hAnsi="Arial" w:cs="Arial"/>
          <w:b/>
          <w:sz w:val="28"/>
          <w:szCs w:val="28"/>
          <w:rtl/>
          <w:lang w:val="en-GB"/>
        </w:rPr>
        <w:t>بتاريخ ٢٥-٢٦ نوفمبر ٢٠١٧. و</w:t>
      </w:r>
      <w:r w:rsidR="00EF239E" w:rsidRPr="00694FEE">
        <w:rPr>
          <w:rFonts w:ascii="Arial" w:hAnsi="Arial" w:cs="Arial" w:hint="cs"/>
          <w:b/>
          <w:sz w:val="28"/>
          <w:szCs w:val="28"/>
          <w:rtl/>
          <w:lang w:val="en-GB"/>
        </w:rPr>
        <w:t>موضوع المؤتمر هو: القرآن من التنزيل إلى التدوين.</w:t>
      </w:r>
    </w:p>
    <w:p w14:paraId="509E701F" w14:textId="4EE8ECE4" w:rsidR="0079236A" w:rsidRPr="00694FEE" w:rsidRDefault="005401CE" w:rsidP="0004193E">
      <w:pPr>
        <w:pStyle w:val="ListParagraph"/>
        <w:numPr>
          <w:ilvl w:val="0"/>
          <w:numId w:val="12"/>
        </w:numPr>
        <w:bidi/>
        <w:spacing w:line="360" w:lineRule="auto"/>
        <w:rPr>
          <w:rFonts w:ascii="Arial" w:hAnsi="Arial" w:cs="Arial"/>
          <w:b/>
          <w:sz w:val="28"/>
          <w:szCs w:val="28"/>
          <w:lang w:val="en-GB"/>
        </w:rPr>
      </w:pPr>
      <w:r w:rsidRPr="00694FEE">
        <w:rPr>
          <w:rFonts w:ascii="Arial" w:hAnsi="Arial" w:cs="Arial" w:hint="cs"/>
          <w:b/>
          <w:sz w:val="28"/>
          <w:szCs w:val="28"/>
          <w:rtl/>
          <w:lang w:val="en-GB"/>
        </w:rPr>
        <w:lastRenderedPageBreak/>
        <w:t xml:space="preserve">المشاركة بورقة بعنوان </w:t>
      </w:r>
      <w:r w:rsidR="0079236A" w:rsidRPr="00694FEE">
        <w:rPr>
          <w:rFonts w:ascii="Arial" w:hAnsi="Arial" w:cs="Arial"/>
          <w:b/>
          <w:sz w:val="28"/>
          <w:szCs w:val="28"/>
          <w:rtl/>
          <w:lang w:val="en-GB"/>
        </w:rPr>
        <w:t>"دور كليات الشريعة في مواجهة</w:t>
      </w:r>
      <w:r w:rsidR="00933C7A" w:rsidRPr="00694FEE">
        <w:rPr>
          <w:rFonts w:ascii="Arial" w:hAnsi="Arial" w:cs="Arial"/>
          <w:b/>
          <w:sz w:val="28"/>
          <w:szCs w:val="28"/>
          <w:rtl/>
          <w:lang w:val="en-GB"/>
        </w:rPr>
        <w:t xml:space="preserve"> خطاب الإسلاموفوبيا" مؤتمر: الإسلاموفوبيا واستشراف المستقبل بين الواقع والمأمول، ا</w:t>
      </w:r>
      <w:r w:rsidR="006F7301" w:rsidRPr="00694FEE">
        <w:rPr>
          <w:rFonts w:ascii="Arial" w:hAnsi="Arial" w:cs="Arial"/>
          <w:b/>
          <w:sz w:val="28"/>
          <w:szCs w:val="28"/>
          <w:rtl/>
          <w:lang w:val="en-GB"/>
        </w:rPr>
        <w:t>س</w:t>
      </w:r>
      <w:r w:rsidR="00933C7A" w:rsidRPr="00694FEE">
        <w:rPr>
          <w:rFonts w:ascii="Arial" w:hAnsi="Arial" w:cs="Arial"/>
          <w:b/>
          <w:sz w:val="28"/>
          <w:szCs w:val="28"/>
          <w:rtl/>
          <w:lang w:val="en-GB"/>
        </w:rPr>
        <w:t xml:space="preserve">طنبول، </w:t>
      </w:r>
      <w:r w:rsidR="006F7301" w:rsidRPr="00694FEE">
        <w:rPr>
          <w:rFonts w:ascii="Arial" w:hAnsi="Arial" w:cs="Arial"/>
          <w:b/>
          <w:sz w:val="28"/>
          <w:szCs w:val="28"/>
          <w:rtl/>
          <w:lang w:val="en-GB"/>
        </w:rPr>
        <w:t>٢١-٢٣ أبريل ٢٠١٨.</w:t>
      </w:r>
    </w:p>
    <w:p w14:paraId="0F47E0B0" w14:textId="571A35B1" w:rsidR="00E25229" w:rsidRPr="00694FEE" w:rsidRDefault="000444C5" w:rsidP="0004193E">
      <w:pPr>
        <w:pStyle w:val="ListParagraph"/>
        <w:numPr>
          <w:ilvl w:val="0"/>
          <w:numId w:val="12"/>
        </w:numPr>
        <w:bidi/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r w:rsidRPr="00694FEE">
        <w:rPr>
          <w:rFonts w:ascii="Arial" w:hAnsi="Arial" w:cs="Arial" w:hint="cs"/>
          <w:b/>
          <w:sz w:val="28"/>
          <w:szCs w:val="28"/>
          <w:rtl/>
          <w:lang w:val="en-GB"/>
        </w:rPr>
        <w:t>المشار</w:t>
      </w:r>
      <w:r w:rsidR="00D731D8" w:rsidRPr="00694FEE">
        <w:rPr>
          <w:rFonts w:ascii="Arial" w:hAnsi="Arial" w:cs="Arial" w:hint="cs"/>
          <w:b/>
          <w:sz w:val="28"/>
          <w:szCs w:val="28"/>
          <w:rtl/>
          <w:lang w:val="en-GB"/>
        </w:rPr>
        <w:t>ك</w:t>
      </w:r>
      <w:r w:rsidRPr="00694FEE">
        <w:rPr>
          <w:rFonts w:ascii="Arial" w:hAnsi="Arial" w:cs="Arial" w:hint="cs"/>
          <w:b/>
          <w:sz w:val="28"/>
          <w:szCs w:val="28"/>
          <w:rtl/>
          <w:lang w:val="en-GB"/>
        </w:rPr>
        <w:t>ة</w:t>
      </w:r>
      <w:r w:rsidR="00E33DEC">
        <w:rPr>
          <w:rFonts w:ascii="Arial" w:hAnsi="Arial" w:cs="Arial" w:hint="cs"/>
          <w:b/>
          <w:sz w:val="28"/>
          <w:szCs w:val="28"/>
          <w:rtl/>
          <w:lang w:val="en-GB"/>
        </w:rPr>
        <w:t xml:space="preserve"> في مؤتمر بجامعة نوتنجهام</w:t>
      </w:r>
      <w:r w:rsidRPr="00694FEE">
        <w:rPr>
          <w:rFonts w:ascii="Arial" w:hAnsi="Arial" w:cs="Arial" w:hint="cs"/>
          <w:b/>
          <w:sz w:val="28"/>
          <w:szCs w:val="28"/>
          <w:rtl/>
          <w:lang w:val="en-GB"/>
        </w:rPr>
        <w:t xml:space="preserve"> بورقة بعنوان:</w:t>
      </w:r>
    </w:p>
    <w:p w14:paraId="68DF5090" w14:textId="32857911" w:rsidR="000444C5" w:rsidRPr="0004193E" w:rsidRDefault="00E25229" w:rsidP="0004193E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color w:val="000000" w:themeColor="text1"/>
          <w:sz w:val="28"/>
          <w:szCs w:val="28"/>
          <w:lang w:val="en-GB"/>
        </w:rPr>
      </w:pP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“</w:t>
      </w:r>
      <w:r w:rsidR="000444C5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Metaphysical Teleology from Ibn Sina to Ibn Arabi</w:t>
      </w: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”</w:t>
      </w:r>
      <w:r w:rsidR="000444C5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</w:t>
      </w:r>
      <w:r w:rsidR="000444C5" w:rsidRPr="0004193E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 </w:t>
      </w:r>
    </w:p>
    <w:p w14:paraId="58D4B9C6" w14:textId="28E3C7C3" w:rsidR="000444C5" w:rsidRPr="0004193E" w:rsidRDefault="000444C5" w:rsidP="0004193E">
      <w:pPr>
        <w:pStyle w:val="ListParagraph"/>
        <w:bidi/>
        <w:spacing w:line="360" w:lineRule="auto"/>
        <w:rPr>
          <w:rFonts w:asciiTheme="majorBidi" w:hAnsiTheme="majorBidi" w:cstheme="majorBidi"/>
          <w:b/>
          <w:sz w:val="28"/>
          <w:szCs w:val="28"/>
          <w:rtl/>
          <w:lang w:val="en-GB"/>
        </w:rPr>
      </w:pPr>
      <w:r w:rsidRPr="0004193E">
        <w:rPr>
          <w:rFonts w:asciiTheme="majorBidi" w:hAnsiTheme="majorBidi" w:cstheme="majorBidi"/>
          <w:b/>
          <w:sz w:val="28"/>
          <w:szCs w:val="28"/>
          <w:rtl/>
          <w:lang w:val="en-GB"/>
        </w:rPr>
        <w:t>وذلك في مؤتمر</w:t>
      </w:r>
    </w:p>
    <w:p w14:paraId="23EB7A2B" w14:textId="4C0580CF" w:rsidR="00462152" w:rsidRPr="0004193E" w:rsidRDefault="00462152" w:rsidP="0004193E">
      <w:pPr>
        <w:pStyle w:val="ListParagraph"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British Association of Islamic Studies, BRAIS Conference 2019, Nottingham University,</w:t>
      </w:r>
      <w:r w:rsidR="00E25229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UK.</w:t>
      </w: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15-16/04/2019.</w:t>
      </w:r>
    </w:p>
    <w:p w14:paraId="45735403" w14:textId="5D26F85B" w:rsidR="000444C5" w:rsidRPr="00694FEE" w:rsidRDefault="000444C5" w:rsidP="0004193E">
      <w:pPr>
        <w:pStyle w:val="ListParagraph"/>
        <w:bidi/>
        <w:spacing w:line="360" w:lineRule="auto"/>
        <w:rPr>
          <w:rFonts w:ascii="Arial" w:hAnsi="Arial" w:cs="Arial"/>
          <w:b/>
          <w:sz w:val="28"/>
          <w:szCs w:val="28"/>
          <w:lang w:val="en-GB"/>
        </w:rPr>
      </w:pPr>
    </w:p>
    <w:p w14:paraId="3B556F7E" w14:textId="2A6004EB" w:rsidR="0037314A" w:rsidRPr="00694FEE" w:rsidRDefault="0037314A" w:rsidP="0004193E">
      <w:pPr>
        <w:spacing w:line="360" w:lineRule="auto"/>
        <w:ind w:left="360"/>
        <w:rPr>
          <w:rFonts w:ascii="Arial" w:hAnsi="Arial" w:cs="Arial"/>
          <w:b/>
          <w:sz w:val="28"/>
          <w:szCs w:val="28"/>
          <w:lang w:val="en-GB"/>
        </w:rPr>
      </w:pPr>
    </w:p>
    <w:p w14:paraId="1719C16F" w14:textId="3E3D432A" w:rsidR="00462152" w:rsidRPr="0004193E" w:rsidRDefault="00462152" w:rsidP="0004193E">
      <w:pPr>
        <w:pStyle w:val="ListParagraph"/>
        <w:numPr>
          <w:ilvl w:val="0"/>
          <w:numId w:val="12"/>
        </w:numPr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 w:rsidRPr="00694FEE">
        <w:rPr>
          <w:rFonts w:ascii="Arial" w:hAnsi="Arial" w:cs="Arial" w:hint="cs"/>
          <w:color w:val="000000" w:themeColor="text1"/>
          <w:sz w:val="28"/>
          <w:szCs w:val="28"/>
          <w:rtl/>
          <w:lang w:val="en-GB"/>
        </w:rPr>
        <w:t>المشاركة</w:t>
      </w:r>
      <w:r w:rsidR="00E33DEC">
        <w:rPr>
          <w:rFonts w:ascii="Arial" w:hAnsi="Arial" w:cs="Arial" w:hint="cs"/>
          <w:color w:val="000000" w:themeColor="text1"/>
          <w:sz w:val="28"/>
          <w:szCs w:val="28"/>
          <w:rtl/>
          <w:lang w:val="en-GB"/>
        </w:rPr>
        <w:t xml:space="preserve"> في مؤتمر بجامعة فيينا</w:t>
      </w:r>
      <w:r w:rsidRPr="00694FEE">
        <w:rPr>
          <w:rFonts w:ascii="Arial" w:hAnsi="Arial" w:cs="Arial" w:hint="cs"/>
          <w:color w:val="000000" w:themeColor="text1"/>
          <w:sz w:val="28"/>
          <w:szCs w:val="28"/>
          <w:rtl/>
          <w:lang w:val="en-GB"/>
        </w:rPr>
        <w:t xml:space="preserve"> ب</w:t>
      </w:r>
      <w:r w:rsidR="00AF2EF5" w:rsidRPr="00694FEE">
        <w:rPr>
          <w:rFonts w:ascii="Arial" w:hAnsi="Arial" w:cs="Arial" w:hint="cs"/>
          <w:color w:val="000000" w:themeColor="text1"/>
          <w:sz w:val="28"/>
          <w:szCs w:val="28"/>
          <w:rtl/>
          <w:lang w:val="en-GB"/>
        </w:rPr>
        <w:t>ورقة</w:t>
      </w:r>
      <w:r w:rsidR="00AA2F3C" w:rsidRPr="00694FEE">
        <w:rPr>
          <w:rFonts w:ascii="Arial" w:hAnsi="Arial" w:cs="Arial"/>
          <w:color w:val="000000" w:themeColor="text1"/>
          <w:sz w:val="28"/>
          <w:szCs w:val="28"/>
          <w:lang w:val="en-GB"/>
        </w:rPr>
        <w:t xml:space="preserve"> </w:t>
      </w:r>
      <w:r w:rsidR="00AF2EF5" w:rsidRPr="00694FEE">
        <w:rPr>
          <w:rFonts w:ascii="Arial" w:hAnsi="Arial" w:cs="Arial" w:hint="cs"/>
          <w:color w:val="000000" w:themeColor="text1"/>
          <w:sz w:val="28"/>
          <w:szCs w:val="28"/>
          <w:rtl/>
          <w:lang w:val="en-GB"/>
        </w:rPr>
        <w:t>بعنوان:</w:t>
      </w:r>
    </w:p>
    <w:p w14:paraId="56E147E0" w14:textId="006B0BB3" w:rsidR="00AF2EF5" w:rsidRPr="0004193E" w:rsidRDefault="00AF2EF5" w:rsidP="0004193E">
      <w:pPr>
        <w:spacing w:line="36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 w:rsidRPr="0004193E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 </w:t>
      </w:r>
      <w:r w:rsidR="00E25229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“</w:t>
      </w: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Can We Live Together: An Islamic </w:t>
      </w:r>
      <w:r w:rsidR="00857B7A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Perspective?</w:t>
      </w:r>
      <w:r w:rsidR="00E25229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”</w:t>
      </w:r>
    </w:p>
    <w:p w14:paraId="71399743" w14:textId="612C06EC" w:rsidR="00462152" w:rsidRPr="0004193E" w:rsidRDefault="00462152" w:rsidP="0004193E">
      <w:pPr>
        <w:bidi/>
        <w:spacing w:line="36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 w:rsidRPr="0004193E"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  <w:t xml:space="preserve">وذلك في مؤتمر </w:t>
      </w:r>
    </w:p>
    <w:p w14:paraId="234E997B" w14:textId="3F52B4B7" w:rsidR="00AF2EF5" w:rsidRDefault="00AF2EF5" w:rsidP="0004193E">
      <w:pPr>
        <w:pStyle w:val="ListParagraph"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</w:pP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Conference: </w:t>
      </w:r>
      <w:r w:rsidR="00003438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“</w:t>
      </w: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Religion(</w:t>
      </w:r>
      <w:r w:rsidR="00AA2F3C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s</w:t>
      </w: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) @</w:t>
      </w:r>
      <w:r w:rsidR="007D19F6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Schools</w:t>
      </w:r>
      <w:r w:rsidR="00003438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”</w:t>
      </w:r>
      <w:r w:rsidR="00E25229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.</w:t>
      </w: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Vienna University, Vienna,</w:t>
      </w:r>
      <w:r w:rsidR="00E76249"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Austria.</w:t>
      </w:r>
      <w:r w:rsidRPr="0004193E"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 xml:space="preserve"> 15-17/ 11/2019</w:t>
      </w:r>
    </w:p>
    <w:p w14:paraId="62EBAD9D" w14:textId="6899E221" w:rsidR="00783D19" w:rsidRDefault="00E64B37" w:rsidP="00783D19">
      <w:pPr>
        <w:pStyle w:val="ListParagraph"/>
        <w:bidi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  <w:lang w:val="en-GB"/>
        </w:rPr>
        <w:t>16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.</w:t>
      </w:r>
      <w:r w:rsidR="00783D19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المشاركة</w:t>
      </w:r>
      <w:r w:rsidR="00CB3C1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،</w:t>
      </w:r>
      <w:r w:rsidR="00CF38BF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 w:rsidR="00CB3C12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عن بعد،</w:t>
      </w:r>
      <w:r w:rsidR="00783D19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في مؤتمر</w:t>
      </w:r>
      <w:r w:rsidR="00591D6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 </w:t>
      </w:r>
      <w:r w:rsidR="008313F7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بعنوان</w:t>
      </w:r>
      <w:r w:rsidR="00591D6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: ما بعد ابن سينا</w:t>
      </w:r>
      <w:r w:rsidR="005E05E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.</w:t>
      </w:r>
    </w:p>
    <w:p w14:paraId="785A0E5A" w14:textId="77777777" w:rsidR="00CB3C12" w:rsidRDefault="001B742F" w:rsidP="0049339D">
      <w:pPr>
        <w:pStyle w:val="NormalWeb"/>
        <w:shd w:val="clear" w:color="auto" w:fill="FFFFFF"/>
        <w:rPr>
          <w:rFonts w:ascii="GentiumBookBasic" w:hAnsi="GentiumBookBasic"/>
          <w:sz w:val="32"/>
          <w:szCs w:val="32"/>
          <w:rtl/>
        </w:rPr>
      </w:pPr>
      <w:r w:rsidRPr="001B742F">
        <w:rPr>
          <w:rFonts w:ascii="GentiumBookBasic" w:hAnsi="GentiumBookBasic"/>
          <w:sz w:val="32"/>
          <w:szCs w:val="32"/>
        </w:rPr>
        <w:t>After Avicenna</w:t>
      </w:r>
      <w:r w:rsidR="0049339D">
        <w:rPr>
          <w:rFonts w:ascii="GentiumBookBasic" w:hAnsi="GentiumBookBasic"/>
          <w:sz w:val="32"/>
          <w:szCs w:val="32"/>
          <w:lang w:val="en-US"/>
        </w:rPr>
        <w:t>.</w:t>
      </w:r>
    </w:p>
    <w:p w14:paraId="04AFAD0D" w14:textId="202CF906" w:rsidR="001B742F" w:rsidRPr="0049339D" w:rsidRDefault="001B742F" w:rsidP="0049339D">
      <w:pPr>
        <w:pStyle w:val="NormalWeb"/>
        <w:shd w:val="clear" w:color="auto" w:fill="FFFFFF"/>
        <w:rPr>
          <w:sz w:val="32"/>
          <w:szCs w:val="32"/>
        </w:rPr>
      </w:pPr>
      <w:r>
        <w:rPr>
          <w:rFonts w:ascii="GentiumBookBasic" w:hAnsi="GentiumBookBasic"/>
        </w:rPr>
        <w:t>Online conference on post-Avicennian Islamic philosophy and theology</w:t>
      </w:r>
      <w:r w:rsidR="003F3155">
        <w:rPr>
          <w:rFonts w:ascii="GentiumBookBasic" w:hAnsi="GentiumBookBasic"/>
          <w:lang w:val="en-US"/>
        </w:rPr>
        <w:t>,</w:t>
      </w:r>
      <w:r>
        <w:rPr>
          <w:rFonts w:ascii="GentiumBookBasic" w:hAnsi="GentiumBookBasic"/>
        </w:rPr>
        <w:t xml:space="preserve"> University of Jyväskylä, June 2–3 2021 </w:t>
      </w:r>
    </w:p>
    <w:p w14:paraId="2C91A261" w14:textId="6EAE7B63" w:rsidR="001B742F" w:rsidRDefault="00CB3C12" w:rsidP="00591D6C">
      <w:pPr>
        <w:pStyle w:val="ListParagraph"/>
        <w:spacing w:line="36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وذلك </w:t>
      </w:r>
      <w:r w:rsidR="00591D6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بجامعة يوفاسكولا </w:t>
      </w:r>
      <w:r w:rsidR="0071074D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 xml:space="preserve">- </w:t>
      </w:r>
      <w:r w:rsidR="00591D6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فنلندا، وعن</w:t>
      </w:r>
      <w:r w:rsidR="005E05E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و</w:t>
      </w:r>
      <w:r w:rsidR="00591D6C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ان الورقة</w:t>
      </w:r>
      <w:r w:rsidR="005E05E1">
        <w:rPr>
          <w:rFonts w:asciiTheme="majorBidi" w:hAnsiTheme="majorBidi" w:cstheme="majorBidi" w:hint="cs"/>
          <w:color w:val="000000" w:themeColor="text1"/>
          <w:sz w:val="28"/>
          <w:szCs w:val="28"/>
          <w:rtl/>
          <w:lang w:val="en-GB"/>
        </w:rPr>
        <w:t>:</w:t>
      </w:r>
    </w:p>
    <w:p w14:paraId="27488C29" w14:textId="6E8C7683" w:rsidR="005E05E1" w:rsidRPr="005E05E1" w:rsidRDefault="005E05E1" w:rsidP="005E05E1">
      <w:pPr>
        <w:pStyle w:val="NormalWeb"/>
        <w:shd w:val="clear" w:color="auto" w:fill="FFFFFF"/>
        <w:rPr>
          <w:lang w:val="en-US"/>
        </w:rPr>
      </w:pPr>
      <w:r w:rsidRPr="005E05E1">
        <w:rPr>
          <w:rFonts w:ascii="GentiumBookBasic" w:hAnsi="GentiumBookBasic"/>
        </w:rPr>
        <w:t>The Foundation of World of Soul in Abu al-Barakat al- Baghdadi</w:t>
      </w:r>
      <w:r w:rsidRPr="005E05E1">
        <w:rPr>
          <w:rFonts w:ascii="GentiumBookBasic" w:hAnsi="GentiumBookBasic"/>
          <w:lang w:val="en-US"/>
        </w:rPr>
        <w:t>.</w:t>
      </w:r>
    </w:p>
    <w:p w14:paraId="770C4AEF" w14:textId="77777777" w:rsidR="005E05E1" w:rsidRPr="001B742F" w:rsidRDefault="005E05E1" w:rsidP="005E05E1">
      <w:pPr>
        <w:pStyle w:val="ListParagraph"/>
        <w:spacing w:line="36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val="en-QA"/>
        </w:rPr>
      </w:pPr>
    </w:p>
    <w:p w14:paraId="1A9A99FA" w14:textId="3F0B34D2" w:rsidR="00F276AA" w:rsidRDefault="006F04D5" w:rsidP="000239CE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sz w:val="28"/>
          <w:szCs w:val="28"/>
          <w:lang w:val="en-GB"/>
        </w:rPr>
        <w:t>17</w:t>
      </w:r>
      <w:r w:rsidR="000239CE">
        <w:rPr>
          <w:rFonts w:hint="cs"/>
          <w:sz w:val="28"/>
          <w:szCs w:val="28"/>
          <w:rtl/>
          <w:lang w:val="en-GB"/>
        </w:rPr>
        <w:t>. المشاركة في مؤتمر</w:t>
      </w:r>
      <w:r>
        <w:rPr>
          <w:rFonts w:hint="cs"/>
          <w:sz w:val="28"/>
          <w:szCs w:val="28"/>
          <w:rtl/>
          <w:lang w:val="en-GB"/>
        </w:rPr>
        <w:t>:</w:t>
      </w:r>
      <w:r w:rsidR="000239CE">
        <w:rPr>
          <w:rFonts w:hint="cs"/>
          <w:sz w:val="28"/>
          <w:szCs w:val="28"/>
          <w:rtl/>
          <w:lang w:val="en-GB"/>
        </w:rPr>
        <w:t xml:space="preserve"> </w:t>
      </w:r>
      <w:r w:rsidR="000239CE" w:rsidRPr="00645446">
        <w:rPr>
          <w:rFonts w:asciiTheme="majorBidi" w:hAnsiTheme="majorBidi" w:cstheme="majorBidi"/>
          <w:sz w:val="28"/>
          <w:szCs w:val="28"/>
          <w:lang w:val="en-GB"/>
        </w:rPr>
        <w:t xml:space="preserve">Teleology in the </w:t>
      </w:r>
      <w:r w:rsidR="00645446" w:rsidRPr="00645446">
        <w:rPr>
          <w:rFonts w:asciiTheme="majorBidi" w:hAnsiTheme="majorBidi" w:cstheme="majorBidi"/>
          <w:sz w:val="28"/>
          <w:szCs w:val="28"/>
          <w:lang w:val="en-GB"/>
        </w:rPr>
        <w:t>Aristotelian</w:t>
      </w:r>
      <w:r w:rsidR="000239CE" w:rsidRPr="00645446">
        <w:rPr>
          <w:rFonts w:asciiTheme="majorBidi" w:hAnsiTheme="majorBidi" w:cstheme="majorBidi"/>
          <w:sz w:val="28"/>
          <w:szCs w:val="28"/>
          <w:lang w:val="en-GB"/>
        </w:rPr>
        <w:t xml:space="preserve"> Tradition</w:t>
      </w:r>
      <w:r w:rsidR="00645446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14:paraId="19EC3052" w14:textId="3014298D" w:rsidR="00645446" w:rsidRDefault="00645446" w:rsidP="00645446">
      <w:pPr>
        <w:bidi/>
        <w:spacing w:line="360" w:lineRule="auto"/>
        <w:jc w:val="both"/>
        <w:rPr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وذلك في جامعة </w:t>
      </w:r>
      <w:r>
        <w:rPr>
          <w:sz w:val="28"/>
          <w:szCs w:val="28"/>
          <w:lang w:val="en-GB"/>
        </w:rPr>
        <w:t>Palacky</w:t>
      </w:r>
      <w:r>
        <w:rPr>
          <w:rFonts w:hint="cs"/>
          <w:sz w:val="28"/>
          <w:szCs w:val="28"/>
          <w:rtl/>
          <w:lang w:val="en-GB"/>
        </w:rPr>
        <w:t xml:space="preserve"> بمدينة </w:t>
      </w:r>
      <w:r>
        <w:rPr>
          <w:sz w:val="28"/>
          <w:szCs w:val="28"/>
          <w:lang w:val="en-GB"/>
        </w:rPr>
        <w:t>Olomouc</w:t>
      </w:r>
      <w:r>
        <w:rPr>
          <w:rFonts w:hint="cs"/>
          <w:sz w:val="28"/>
          <w:szCs w:val="28"/>
          <w:rtl/>
          <w:lang w:val="en-GB"/>
        </w:rPr>
        <w:t xml:space="preserve"> بجمهورية التشيك،</w:t>
      </w:r>
      <w:r w:rsidR="00CF38BF">
        <w:rPr>
          <w:rFonts w:hint="cs"/>
          <w:sz w:val="28"/>
          <w:szCs w:val="28"/>
          <w:rtl/>
          <w:lang w:val="en-GB"/>
        </w:rPr>
        <w:t xml:space="preserve"> من</w:t>
      </w:r>
      <w:r>
        <w:rPr>
          <w:rFonts w:hint="cs"/>
          <w:sz w:val="28"/>
          <w:szCs w:val="28"/>
          <w:rtl/>
          <w:lang w:val="en-GB"/>
        </w:rPr>
        <w:t xml:space="preserve"> ٦-</w:t>
      </w:r>
      <w:r w:rsidR="0059493F">
        <w:rPr>
          <w:rFonts w:hint="cs"/>
          <w:sz w:val="28"/>
          <w:szCs w:val="28"/>
          <w:rtl/>
          <w:lang w:val="en-GB"/>
        </w:rPr>
        <w:t xml:space="preserve"> </w:t>
      </w:r>
      <w:r>
        <w:rPr>
          <w:rFonts w:hint="cs"/>
          <w:sz w:val="28"/>
          <w:szCs w:val="28"/>
          <w:rtl/>
          <w:lang w:val="en-GB"/>
        </w:rPr>
        <w:t>٨ / ١٠ / ٢٠٢٢</w:t>
      </w:r>
    </w:p>
    <w:p w14:paraId="008F4C72" w14:textId="6A1099E1" w:rsidR="00645446" w:rsidRDefault="00645446" w:rsidP="00645446">
      <w:pPr>
        <w:bidi/>
        <w:spacing w:line="360" w:lineRule="auto"/>
        <w:jc w:val="both"/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>وعنوان الورقة هو:</w:t>
      </w:r>
    </w:p>
    <w:p w14:paraId="73D8A3D6" w14:textId="75E7C277" w:rsidR="00645446" w:rsidRPr="007C4594" w:rsidRDefault="00645446" w:rsidP="00645446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7C4594">
        <w:rPr>
          <w:rFonts w:asciiTheme="majorBidi" w:hAnsiTheme="majorBidi" w:cstheme="majorBidi"/>
          <w:sz w:val="28"/>
          <w:szCs w:val="28"/>
          <w:lang w:val="en-GB"/>
        </w:rPr>
        <w:t>Al-Farabi’s Concept of Teleology.</w:t>
      </w:r>
    </w:p>
    <w:p w14:paraId="0E14C24F" w14:textId="77777777" w:rsidR="00D15076" w:rsidRDefault="00D15076" w:rsidP="00D15076">
      <w:pPr>
        <w:bidi/>
        <w:spacing w:line="360" w:lineRule="auto"/>
        <w:jc w:val="both"/>
        <w:rPr>
          <w:sz w:val="28"/>
          <w:szCs w:val="28"/>
          <w:lang w:val="en-GB"/>
        </w:rPr>
      </w:pPr>
    </w:p>
    <w:p w14:paraId="35FFD486" w14:textId="77777777" w:rsidR="003F3155" w:rsidRPr="00694FEE" w:rsidRDefault="003F3155" w:rsidP="003F3155">
      <w:pPr>
        <w:bidi/>
        <w:spacing w:line="360" w:lineRule="auto"/>
        <w:jc w:val="both"/>
        <w:rPr>
          <w:sz w:val="28"/>
          <w:szCs w:val="28"/>
          <w:lang w:val="en-GB"/>
        </w:rPr>
      </w:pPr>
    </w:p>
    <w:p w14:paraId="74FE2770" w14:textId="15DF5500" w:rsidR="00212A8A" w:rsidRDefault="00B44A7C" w:rsidP="006D5B63">
      <w:pPr>
        <w:bidi/>
        <w:spacing w:line="360" w:lineRule="auto"/>
        <w:rPr>
          <w:b/>
          <w:color w:val="FF0000"/>
          <w:sz w:val="28"/>
          <w:szCs w:val="28"/>
          <w:rtl/>
          <w:lang w:val="en-GB"/>
        </w:rPr>
      </w:pPr>
      <w:r>
        <w:rPr>
          <w:rFonts w:hint="cs"/>
          <w:b/>
          <w:color w:val="FF0000"/>
          <w:sz w:val="28"/>
          <w:szCs w:val="28"/>
          <w:rtl/>
          <w:lang w:val="en-GB"/>
        </w:rPr>
        <w:t>خامسا</w:t>
      </w:r>
      <w:r w:rsidR="00E222C2">
        <w:rPr>
          <w:rFonts w:hint="cs"/>
          <w:b/>
          <w:color w:val="FF0000"/>
          <w:sz w:val="28"/>
          <w:szCs w:val="28"/>
          <w:rtl/>
          <w:lang w:val="en-GB"/>
        </w:rPr>
        <w:t>،</w:t>
      </w:r>
      <w:r w:rsidR="00212A8A" w:rsidRPr="006D5B63">
        <w:rPr>
          <w:rFonts w:hint="cs"/>
          <w:b/>
          <w:color w:val="FF0000"/>
          <w:sz w:val="28"/>
          <w:szCs w:val="28"/>
          <w:rtl/>
          <w:lang w:val="en-GB"/>
        </w:rPr>
        <w:t xml:space="preserve"> الأبحاث المنشورة</w:t>
      </w:r>
      <w:r w:rsidR="001D34CB" w:rsidRPr="006D5B63">
        <w:rPr>
          <w:rFonts w:hint="cs"/>
          <w:b/>
          <w:color w:val="FF0000"/>
          <w:sz w:val="28"/>
          <w:szCs w:val="28"/>
          <w:rtl/>
          <w:lang w:val="en-GB"/>
        </w:rPr>
        <w:t xml:space="preserve"> في حوليات علمية أو كتب مؤتمرات</w:t>
      </w:r>
      <w:r w:rsidR="00212A8A" w:rsidRPr="006D5B63">
        <w:rPr>
          <w:rFonts w:hint="cs"/>
          <w:b/>
          <w:color w:val="FF0000"/>
          <w:sz w:val="28"/>
          <w:szCs w:val="28"/>
          <w:rtl/>
          <w:lang w:val="en-GB"/>
        </w:rPr>
        <w:t>:</w:t>
      </w:r>
    </w:p>
    <w:p w14:paraId="7F17C738" w14:textId="77777777" w:rsidR="00D95695" w:rsidRPr="006D5B63" w:rsidRDefault="00D95695" w:rsidP="00D95695">
      <w:pPr>
        <w:bidi/>
        <w:spacing w:line="360" w:lineRule="auto"/>
        <w:rPr>
          <w:b/>
          <w:color w:val="FF0000"/>
          <w:sz w:val="28"/>
          <w:szCs w:val="28"/>
          <w:rtl/>
          <w:lang w:val="en-GB"/>
        </w:rPr>
      </w:pPr>
    </w:p>
    <w:p w14:paraId="76849997" w14:textId="49B52436" w:rsidR="00212A8A" w:rsidRPr="00694FEE" w:rsidRDefault="001C66B9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sz w:val="28"/>
          <w:szCs w:val="28"/>
          <w:rtl/>
          <w:lang w:val="en-GB"/>
        </w:rPr>
        <w:t>مشكلة الشر عند قدماء المعتزلة</w:t>
      </w:r>
      <w:r w:rsidR="00212A8A" w:rsidRPr="00694FEE">
        <w:rPr>
          <w:sz w:val="28"/>
          <w:szCs w:val="28"/>
          <w:rtl/>
          <w:lang w:val="en-GB"/>
        </w:rPr>
        <w:t xml:space="preserve">، حولية كلية الشريعة والقانون والدراسات الإسلامية العدد </w:t>
      </w:r>
      <w:r w:rsidR="000406CB" w:rsidRPr="00694FEE">
        <w:rPr>
          <w:sz w:val="28"/>
          <w:szCs w:val="28"/>
          <w:lang w:val="en-GB"/>
        </w:rPr>
        <w:t>15</w:t>
      </w:r>
      <w:r w:rsidR="00212A8A" w:rsidRPr="00694FEE">
        <w:rPr>
          <w:sz w:val="28"/>
          <w:szCs w:val="28"/>
          <w:rtl/>
          <w:lang w:val="en-GB"/>
        </w:rPr>
        <w:t xml:space="preserve">، </w:t>
      </w:r>
      <w:r w:rsidR="000406CB" w:rsidRPr="00694FEE">
        <w:rPr>
          <w:sz w:val="28"/>
          <w:szCs w:val="28"/>
          <w:lang w:val="en-GB"/>
        </w:rPr>
        <w:t>1418</w:t>
      </w:r>
      <w:r w:rsidR="00212A8A" w:rsidRPr="00694FEE">
        <w:rPr>
          <w:sz w:val="28"/>
          <w:szCs w:val="28"/>
          <w:rtl/>
          <w:lang w:val="en-GB"/>
        </w:rPr>
        <w:t xml:space="preserve"> – </w:t>
      </w:r>
      <w:r w:rsidR="000406CB" w:rsidRPr="00694FEE">
        <w:rPr>
          <w:sz w:val="28"/>
          <w:szCs w:val="28"/>
          <w:lang w:val="en-GB"/>
        </w:rPr>
        <w:t>1997</w:t>
      </w:r>
      <w:r w:rsidR="00212A8A" w:rsidRPr="00694FEE">
        <w:rPr>
          <w:sz w:val="28"/>
          <w:szCs w:val="28"/>
          <w:rtl/>
          <w:lang w:val="en-GB"/>
        </w:rPr>
        <w:t xml:space="preserve"> </w:t>
      </w:r>
      <w:r w:rsidR="00212A8A" w:rsidRPr="00694FEE">
        <w:rPr>
          <w:rFonts w:hint="cs"/>
          <w:sz w:val="28"/>
          <w:szCs w:val="28"/>
          <w:rtl/>
          <w:lang w:val="en-GB"/>
        </w:rPr>
        <w:t>جامعة قطر.</w:t>
      </w:r>
    </w:p>
    <w:p w14:paraId="1471CD7B" w14:textId="1E27FE96" w:rsidR="00212A8A" w:rsidRPr="00694FEE" w:rsidRDefault="00212A8A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 xml:space="preserve">الفعل الإلهي بين الوجوب والاختيار، كتاب المؤتمر الدولي الثالث للفلسفة الإسلامية </w:t>
      </w:r>
      <w:r w:rsidR="000406CB" w:rsidRPr="00694FEE">
        <w:rPr>
          <w:sz w:val="28"/>
          <w:szCs w:val="28"/>
          <w:lang w:val="en-GB"/>
        </w:rPr>
        <w:t>8</w:t>
      </w:r>
      <w:r w:rsidRPr="00694FEE">
        <w:rPr>
          <w:rFonts w:hint="cs"/>
          <w:sz w:val="28"/>
          <w:szCs w:val="28"/>
          <w:rtl/>
          <w:lang w:val="en-GB"/>
        </w:rPr>
        <w:t>-</w:t>
      </w:r>
      <w:r w:rsidR="000406CB" w:rsidRPr="00694FEE">
        <w:rPr>
          <w:sz w:val="28"/>
          <w:szCs w:val="28"/>
          <w:lang w:val="en-GB"/>
        </w:rPr>
        <w:t>7</w:t>
      </w:r>
      <w:r w:rsidRPr="00694FEE">
        <w:rPr>
          <w:rFonts w:hint="cs"/>
          <w:sz w:val="28"/>
          <w:szCs w:val="28"/>
          <w:rtl/>
          <w:lang w:val="en-GB"/>
        </w:rPr>
        <w:t xml:space="preserve"> محرم </w:t>
      </w:r>
      <w:proofErr w:type="gramStart"/>
      <w:r w:rsidR="000406CB" w:rsidRPr="00694FEE">
        <w:rPr>
          <w:sz w:val="28"/>
          <w:szCs w:val="28"/>
          <w:lang w:val="en-GB"/>
        </w:rPr>
        <w:t>1419</w:t>
      </w:r>
      <w:r w:rsidRPr="00694FEE">
        <w:rPr>
          <w:rFonts w:hint="cs"/>
          <w:sz w:val="28"/>
          <w:szCs w:val="28"/>
          <w:rtl/>
          <w:lang w:val="en-GB"/>
        </w:rPr>
        <w:t xml:space="preserve"> ،</w:t>
      </w:r>
      <w:proofErr w:type="gramEnd"/>
      <w:r w:rsidRPr="00694FEE">
        <w:rPr>
          <w:rFonts w:hint="cs"/>
          <w:sz w:val="28"/>
          <w:szCs w:val="28"/>
          <w:rtl/>
          <w:lang w:val="en-GB"/>
        </w:rPr>
        <w:t xml:space="preserve"> </w:t>
      </w:r>
      <w:r w:rsidR="000406CB" w:rsidRPr="00694FEE">
        <w:rPr>
          <w:sz w:val="28"/>
          <w:szCs w:val="28"/>
          <w:lang w:val="en-GB"/>
        </w:rPr>
        <w:t>3</w:t>
      </w:r>
      <w:r w:rsidRPr="00694FEE">
        <w:rPr>
          <w:rFonts w:hint="cs"/>
          <w:sz w:val="28"/>
          <w:szCs w:val="28"/>
          <w:rtl/>
          <w:lang w:val="en-GB"/>
        </w:rPr>
        <w:t>-</w:t>
      </w:r>
      <w:r w:rsidR="000406CB" w:rsidRPr="00694FEE">
        <w:rPr>
          <w:sz w:val="28"/>
          <w:szCs w:val="28"/>
          <w:lang w:val="en-GB"/>
        </w:rPr>
        <w:t>4</w:t>
      </w:r>
      <w:r w:rsidRPr="00694FEE">
        <w:rPr>
          <w:rFonts w:hint="cs"/>
          <w:sz w:val="28"/>
          <w:szCs w:val="28"/>
          <w:rtl/>
          <w:lang w:val="en-GB"/>
        </w:rPr>
        <w:t xml:space="preserve"> مايو </w:t>
      </w:r>
      <w:r w:rsidR="000406CB" w:rsidRPr="00694FEE">
        <w:rPr>
          <w:sz w:val="28"/>
          <w:szCs w:val="28"/>
          <w:lang w:val="en-GB"/>
        </w:rPr>
        <w:t>1998</w:t>
      </w:r>
      <w:r w:rsidRPr="00694FEE">
        <w:rPr>
          <w:rFonts w:hint="cs"/>
          <w:sz w:val="28"/>
          <w:szCs w:val="28"/>
          <w:rtl/>
          <w:lang w:val="en-GB"/>
        </w:rPr>
        <w:t xml:space="preserve"> ، جامعة القاهرة ، كلية دار العلوم.</w:t>
      </w:r>
    </w:p>
    <w:p w14:paraId="19384489" w14:textId="79E2FD14" w:rsidR="00212A8A" w:rsidRPr="00694FEE" w:rsidRDefault="00212A8A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مقاصد الشريعة عند إمام الحرمين: رؤية أصولية. كتاب مؤت</w:t>
      </w:r>
      <w:r w:rsidR="00C7367B" w:rsidRPr="00694FEE">
        <w:rPr>
          <w:rFonts w:hint="cs"/>
          <w:sz w:val="28"/>
          <w:szCs w:val="28"/>
          <w:rtl/>
          <w:lang w:val="en-GB"/>
        </w:rPr>
        <w:t>مر الذكرى الألفية لإمام الحرمين</w:t>
      </w:r>
      <w:r w:rsidRPr="00694FEE">
        <w:rPr>
          <w:rFonts w:hint="cs"/>
          <w:sz w:val="28"/>
          <w:szCs w:val="28"/>
          <w:rtl/>
          <w:lang w:val="en-GB"/>
        </w:rPr>
        <w:t xml:space="preserve">، </w:t>
      </w:r>
      <w:r w:rsidR="000406CB" w:rsidRPr="00694FEE">
        <w:rPr>
          <w:sz w:val="28"/>
          <w:szCs w:val="28"/>
          <w:lang w:val="en-GB"/>
        </w:rPr>
        <w:t>19</w:t>
      </w:r>
      <w:r w:rsidRPr="00694FEE">
        <w:rPr>
          <w:sz w:val="28"/>
          <w:szCs w:val="28"/>
          <w:rtl/>
          <w:lang w:val="en-GB"/>
        </w:rPr>
        <w:t>-</w:t>
      </w:r>
      <w:r w:rsidR="000406CB" w:rsidRPr="00694FEE">
        <w:rPr>
          <w:sz w:val="28"/>
          <w:szCs w:val="28"/>
          <w:lang w:val="en-GB"/>
        </w:rPr>
        <w:t xml:space="preserve">20 </w:t>
      </w:r>
      <w:r w:rsidRPr="00694FEE">
        <w:rPr>
          <w:rFonts w:hint="cs"/>
          <w:sz w:val="28"/>
          <w:szCs w:val="28"/>
          <w:rtl/>
          <w:lang w:val="en-GB"/>
        </w:rPr>
        <w:t>ذي الحجة،</w:t>
      </w:r>
      <w:r w:rsidRPr="00694FEE">
        <w:rPr>
          <w:sz w:val="28"/>
          <w:szCs w:val="28"/>
          <w:rtl/>
          <w:lang w:val="en-GB"/>
        </w:rPr>
        <w:t xml:space="preserve"> </w:t>
      </w:r>
      <w:r w:rsidR="000406CB" w:rsidRPr="00694FEE">
        <w:rPr>
          <w:sz w:val="28"/>
          <w:szCs w:val="28"/>
          <w:lang w:val="en-GB"/>
        </w:rPr>
        <w:t>1419</w:t>
      </w:r>
      <w:r w:rsidRPr="00694FEE">
        <w:rPr>
          <w:sz w:val="28"/>
          <w:szCs w:val="28"/>
          <w:rtl/>
          <w:lang w:val="en-GB"/>
        </w:rPr>
        <w:t xml:space="preserve">، </w:t>
      </w:r>
      <w:r w:rsidR="000406CB" w:rsidRPr="00694FEE">
        <w:rPr>
          <w:sz w:val="28"/>
          <w:szCs w:val="28"/>
          <w:lang w:val="en-GB"/>
        </w:rPr>
        <w:t>6</w:t>
      </w:r>
      <w:r w:rsidRPr="00694FEE">
        <w:rPr>
          <w:sz w:val="28"/>
          <w:szCs w:val="28"/>
          <w:rtl/>
          <w:lang w:val="en-GB"/>
        </w:rPr>
        <w:t>-</w:t>
      </w:r>
      <w:r w:rsidR="000406CB" w:rsidRPr="00694FEE">
        <w:rPr>
          <w:sz w:val="28"/>
          <w:szCs w:val="28"/>
          <w:lang w:val="en-GB"/>
        </w:rPr>
        <w:t>8</w:t>
      </w:r>
      <w:r w:rsidRPr="00694FEE">
        <w:rPr>
          <w:sz w:val="28"/>
          <w:szCs w:val="28"/>
          <w:rtl/>
          <w:lang w:val="en-GB"/>
        </w:rPr>
        <w:t xml:space="preserve"> أبريل </w:t>
      </w:r>
      <w:r w:rsidR="000406CB" w:rsidRPr="00694FEE">
        <w:rPr>
          <w:sz w:val="28"/>
          <w:szCs w:val="28"/>
          <w:lang w:val="en-GB"/>
        </w:rPr>
        <w:t>1999</w:t>
      </w:r>
      <w:r w:rsidRPr="00694FEE">
        <w:rPr>
          <w:sz w:val="28"/>
          <w:szCs w:val="28"/>
          <w:rtl/>
          <w:lang w:val="en-GB"/>
        </w:rPr>
        <w:t xml:space="preserve"> جامعة قطر، كلية الشريعة والقانون والدراسات الإسلامية.</w:t>
      </w:r>
    </w:p>
    <w:p w14:paraId="27C1B048" w14:textId="52061C30" w:rsidR="00212A8A" w:rsidRPr="00694FEE" w:rsidRDefault="00212A8A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 xml:space="preserve">التحسين والتقبيح العقليان عند حنفية بخارى: من علم الكلام إلى فلسفة التشريع. مجلة الشريعة والدراسات الإسلامية، العدد </w:t>
      </w:r>
      <w:proofErr w:type="gramStart"/>
      <w:r w:rsidR="000406CB" w:rsidRPr="00694FEE">
        <w:rPr>
          <w:sz w:val="28"/>
          <w:szCs w:val="28"/>
          <w:lang w:val="en-GB"/>
        </w:rPr>
        <w:t>48</w:t>
      </w:r>
      <w:r w:rsidRPr="00694FEE">
        <w:rPr>
          <w:rFonts w:hint="cs"/>
          <w:sz w:val="28"/>
          <w:szCs w:val="28"/>
          <w:rtl/>
          <w:lang w:val="en-GB"/>
        </w:rPr>
        <w:t xml:space="preserve"> ،</w:t>
      </w:r>
      <w:proofErr w:type="gramEnd"/>
      <w:r w:rsidRPr="00694FEE">
        <w:rPr>
          <w:rFonts w:hint="cs"/>
          <w:sz w:val="28"/>
          <w:szCs w:val="28"/>
          <w:rtl/>
          <w:lang w:val="en-GB"/>
        </w:rPr>
        <w:t xml:space="preserve"> ذو الحجة </w:t>
      </w:r>
      <w:r w:rsidR="000406CB" w:rsidRPr="00694FEE">
        <w:rPr>
          <w:sz w:val="28"/>
          <w:szCs w:val="28"/>
          <w:lang w:val="en-GB"/>
        </w:rPr>
        <w:t>1422</w:t>
      </w:r>
      <w:r w:rsidRPr="00694FEE">
        <w:rPr>
          <w:rFonts w:hint="cs"/>
          <w:sz w:val="28"/>
          <w:szCs w:val="28"/>
          <w:rtl/>
          <w:lang w:val="en-GB"/>
        </w:rPr>
        <w:t xml:space="preserve"> </w:t>
      </w:r>
      <w:r w:rsidRPr="00694FEE">
        <w:rPr>
          <w:sz w:val="28"/>
          <w:szCs w:val="28"/>
          <w:rtl/>
          <w:lang w:val="en-GB"/>
        </w:rPr>
        <w:t>–</w:t>
      </w:r>
      <w:r w:rsidRPr="00694FEE">
        <w:rPr>
          <w:rFonts w:hint="cs"/>
          <w:sz w:val="28"/>
          <w:szCs w:val="28"/>
          <w:rtl/>
          <w:lang w:val="en-GB"/>
        </w:rPr>
        <w:t xml:space="preserve"> مارس </w:t>
      </w:r>
      <w:r w:rsidR="000406CB" w:rsidRPr="00694FEE">
        <w:rPr>
          <w:sz w:val="28"/>
          <w:szCs w:val="28"/>
          <w:lang w:val="en-GB"/>
        </w:rPr>
        <w:t>2002</w:t>
      </w:r>
      <w:r w:rsidRPr="00694FEE">
        <w:rPr>
          <w:rFonts w:hint="cs"/>
          <w:sz w:val="28"/>
          <w:szCs w:val="28"/>
          <w:rtl/>
          <w:lang w:val="en-GB"/>
        </w:rPr>
        <w:t xml:space="preserve"> ، جامعة الكويت.</w:t>
      </w:r>
    </w:p>
    <w:p w14:paraId="12A2DE4D" w14:textId="423F00C8" w:rsidR="00D13D7D" w:rsidRPr="00694FEE" w:rsidRDefault="00D13D7D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 xml:space="preserve">فلاسفة الإسلام والتنوير المفقود: من الميتافيزيقا التأملية إلى وحدة الوجود. مجلة الشريعة والدراسات الإسلامية، العدد </w:t>
      </w:r>
      <w:r w:rsidR="000406CB" w:rsidRPr="00694FEE">
        <w:rPr>
          <w:sz w:val="28"/>
          <w:szCs w:val="28"/>
          <w:lang w:val="en-GB"/>
        </w:rPr>
        <w:t>51</w:t>
      </w:r>
      <w:r w:rsidRPr="00694FEE">
        <w:rPr>
          <w:rFonts w:hint="cs"/>
          <w:sz w:val="28"/>
          <w:szCs w:val="28"/>
          <w:rtl/>
          <w:lang w:val="en-GB"/>
        </w:rPr>
        <w:t xml:space="preserve">، شوال </w:t>
      </w:r>
      <w:r w:rsidR="000406CB" w:rsidRPr="00694FEE">
        <w:rPr>
          <w:sz w:val="28"/>
          <w:szCs w:val="28"/>
          <w:lang w:val="en-GB"/>
        </w:rPr>
        <w:t>1423</w:t>
      </w:r>
      <w:r w:rsidRPr="00694FEE">
        <w:rPr>
          <w:rFonts w:hint="cs"/>
          <w:sz w:val="28"/>
          <w:szCs w:val="28"/>
          <w:rtl/>
          <w:lang w:val="en-GB"/>
        </w:rPr>
        <w:t xml:space="preserve">، ديسمبر </w:t>
      </w:r>
      <w:proofErr w:type="gramStart"/>
      <w:r w:rsidR="000406CB" w:rsidRPr="00694FEE">
        <w:rPr>
          <w:sz w:val="28"/>
          <w:szCs w:val="28"/>
          <w:lang w:val="en-GB"/>
        </w:rPr>
        <w:t>2002</w:t>
      </w:r>
      <w:r w:rsidRPr="00694FEE">
        <w:rPr>
          <w:rFonts w:hint="cs"/>
          <w:sz w:val="28"/>
          <w:szCs w:val="28"/>
          <w:rtl/>
          <w:lang w:val="en-GB"/>
        </w:rPr>
        <w:t xml:space="preserve"> ،</w:t>
      </w:r>
      <w:proofErr w:type="gramEnd"/>
      <w:r w:rsidRPr="00694FEE">
        <w:rPr>
          <w:rFonts w:hint="cs"/>
          <w:sz w:val="28"/>
          <w:szCs w:val="28"/>
          <w:rtl/>
          <w:lang w:val="en-GB"/>
        </w:rPr>
        <w:t xml:space="preserve"> جامعة الكويت.</w:t>
      </w:r>
    </w:p>
    <w:p w14:paraId="0C5C147D" w14:textId="5E7C6329" w:rsidR="00D13D7D" w:rsidRPr="00694FEE" w:rsidRDefault="00D13D7D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 xml:space="preserve">نظرية العقل عند الفارابي. حولية كلية الشريعة والدراسات الإسلامية، (العدد </w:t>
      </w:r>
      <w:r w:rsidR="000406CB" w:rsidRPr="00694FEE">
        <w:rPr>
          <w:sz w:val="28"/>
          <w:szCs w:val="28"/>
          <w:lang w:val="en-GB"/>
        </w:rPr>
        <w:t>21</w:t>
      </w:r>
      <w:r w:rsidRPr="00694FEE">
        <w:rPr>
          <w:rFonts w:hint="cs"/>
          <w:sz w:val="28"/>
          <w:szCs w:val="28"/>
          <w:rtl/>
          <w:lang w:val="en-GB"/>
        </w:rPr>
        <w:t xml:space="preserve">) </w:t>
      </w:r>
      <w:r w:rsidR="000406CB" w:rsidRPr="00694FEE">
        <w:rPr>
          <w:sz w:val="28"/>
          <w:szCs w:val="28"/>
          <w:lang w:val="en-GB"/>
        </w:rPr>
        <w:t>1424</w:t>
      </w:r>
      <w:r w:rsidRPr="00694FEE">
        <w:rPr>
          <w:rFonts w:hint="cs"/>
          <w:sz w:val="28"/>
          <w:szCs w:val="28"/>
          <w:rtl/>
          <w:lang w:val="en-GB"/>
        </w:rPr>
        <w:t xml:space="preserve"> </w:t>
      </w:r>
      <w:r w:rsidRPr="00694FEE">
        <w:rPr>
          <w:sz w:val="28"/>
          <w:szCs w:val="28"/>
          <w:rtl/>
          <w:lang w:val="en-GB"/>
        </w:rPr>
        <w:t>–</w:t>
      </w:r>
      <w:r w:rsidRPr="00694FEE">
        <w:rPr>
          <w:rFonts w:hint="cs"/>
          <w:sz w:val="28"/>
          <w:szCs w:val="28"/>
          <w:rtl/>
          <w:lang w:val="en-GB"/>
        </w:rPr>
        <w:t xml:space="preserve"> </w:t>
      </w:r>
      <w:proofErr w:type="gramStart"/>
      <w:r w:rsidR="000406CB" w:rsidRPr="00694FEE">
        <w:rPr>
          <w:sz w:val="28"/>
          <w:szCs w:val="28"/>
          <w:lang w:val="en-GB"/>
        </w:rPr>
        <w:t>2003</w:t>
      </w:r>
      <w:r w:rsidRPr="00694FEE">
        <w:rPr>
          <w:rFonts w:hint="cs"/>
          <w:sz w:val="28"/>
          <w:szCs w:val="28"/>
          <w:rtl/>
          <w:lang w:val="en-GB"/>
        </w:rPr>
        <w:t xml:space="preserve"> ،</w:t>
      </w:r>
      <w:proofErr w:type="gramEnd"/>
      <w:r w:rsidRPr="00694FEE">
        <w:rPr>
          <w:rFonts w:hint="cs"/>
          <w:sz w:val="28"/>
          <w:szCs w:val="28"/>
          <w:rtl/>
          <w:lang w:val="en-GB"/>
        </w:rPr>
        <w:t xml:space="preserve"> جامعة قطر.</w:t>
      </w:r>
    </w:p>
    <w:p w14:paraId="28899060" w14:textId="5A0D710F" w:rsidR="00D13D7D" w:rsidRPr="00694FEE" w:rsidRDefault="00D13D7D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العلاقة بين الألوهية والعالم في الإسلام</w:t>
      </w:r>
      <w:r w:rsidRPr="00694FEE">
        <w:rPr>
          <w:sz w:val="28"/>
          <w:szCs w:val="28"/>
          <w:rtl/>
          <w:lang w:val="en-GB"/>
        </w:rPr>
        <w:t xml:space="preserve">: مذهب قصر الإرادة الإلهية على الأفعال الطبيعية. مجلة </w:t>
      </w:r>
      <w:r w:rsidRPr="00694FEE">
        <w:rPr>
          <w:rFonts w:hint="cs"/>
          <w:sz w:val="28"/>
          <w:szCs w:val="28"/>
          <w:rtl/>
          <w:lang w:val="en-GB"/>
        </w:rPr>
        <w:t>كل</w:t>
      </w:r>
      <w:r w:rsidR="00C7367B" w:rsidRPr="00694FEE">
        <w:rPr>
          <w:rFonts w:hint="cs"/>
          <w:sz w:val="28"/>
          <w:szCs w:val="28"/>
          <w:rtl/>
          <w:lang w:val="en-GB"/>
        </w:rPr>
        <w:t>ية الشريعة والدراسات الإسلامية</w:t>
      </w:r>
      <w:r w:rsidRPr="00694FEE">
        <w:rPr>
          <w:rFonts w:hint="cs"/>
          <w:sz w:val="28"/>
          <w:szCs w:val="28"/>
          <w:rtl/>
          <w:lang w:val="en-GB"/>
        </w:rPr>
        <w:t xml:space="preserve">، جامعة </w:t>
      </w:r>
      <w:proofErr w:type="gramStart"/>
      <w:r w:rsidRPr="00694FEE">
        <w:rPr>
          <w:rFonts w:hint="cs"/>
          <w:sz w:val="28"/>
          <w:szCs w:val="28"/>
          <w:rtl/>
          <w:lang w:val="en-GB"/>
        </w:rPr>
        <w:t>قطر ،</w:t>
      </w:r>
      <w:proofErr w:type="gramEnd"/>
      <w:r w:rsidRPr="00694FEE">
        <w:rPr>
          <w:rFonts w:hint="cs"/>
          <w:sz w:val="28"/>
          <w:szCs w:val="28"/>
          <w:rtl/>
          <w:lang w:val="en-GB"/>
        </w:rPr>
        <w:t xml:space="preserve"> العدد </w:t>
      </w:r>
      <w:r w:rsidR="000406CB" w:rsidRPr="00694FEE">
        <w:rPr>
          <w:sz w:val="28"/>
          <w:szCs w:val="28"/>
          <w:lang w:val="en-GB"/>
        </w:rPr>
        <w:t>23</w:t>
      </w:r>
      <w:r w:rsidRPr="00694FEE">
        <w:rPr>
          <w:rFonts w:hint="cs"/>
          <w:sz w:val="28"/>
          <w:szCs w:val="28"/>
          <w:rtl/>
          <w:lang w:val="en-GB"/>
        </w:rPr>
        <w:t xml:space="preserve"> ، </w:t>
      </w:r>
      <w:r w:rsidR="000406CB" w:rsidRPr="00694FEE">
        <w:rPr>
          <w:sz w:val="28"/>
          <w:szCs w:val="28"/>
          <w:lang w:val="en-GB"/>
        </w:rPr>
        <w:t>2005</w:t>
      </w:r>
      <w:r w:rsidRPr="00694FEE">
        <w:rPr>
          <w:rFonts w:hint="cs"/>
          <w:sz w:val="28"/>
          <w:szCs w:val="28"/>
          <w:rtl/>
          <w:lang w:val="en-GB"/>
        </w:rPr>
        <w:t>.</w:t>
      </w:r>
    </w:p>
    <w:p w14:paraId="575984D6" w14:textId="3708D550" w:rsidR="00811E21" w:rsidRPr="00694FEE" w:rsidRDefault="00D13D7D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في نشأة مذهب الماهية لدى</w:t>
      </w:r>
      <w:r w:rsidR="00540436" w:rsidRPr="00694FEE">
        <w:rPr>
          <w:rFonts w:hint="cs"/>
          <w:sz w:val="28"/>
          <w:szCs w:val="28"/>
          <w:rtl/>
          <w:lang w:val="en-GB"/>
        </w:rPr>
        <w:t xml:space="preserve"> المتكلمين والمشائين الإسلاميين</w:t>
      </w:r>
      <w:r w:rsidRPr="00694FEE">
        <w:rPr>
          <w:rFonts w:hint="cs"/>
          <w:sz w:val="28"/>
          <w:szCs w:val="28"/>
          <w:rtl/>
          <w:lang w:val="en-GB"/>
        </w:rPr>
        <w:t xml:space="preserve">، مجلة كلية الشريعة والدراسات </w:t>
      </w:r>
      <w:proofErr w:type="gramStart"/>
      <w:r w:rsidRPr="00694FEE">
        <w:rPr>
          <w:rFonts w:hint="cs"/>
          <w:sz w:val="28"/>
          <w:szCs w:val="28"/>
          <w:rtl/>
          <w:lang w:val="en-GB"/>
        </w:rPr>
        <w:t>الإسلامية ،</w:t>
      </w:r>
      <w:proofErr w:type="gramEnd"/>
      <w:r w:rsidRPr="00694FEE">
        <w:rPr>
          <w:rFonts w:hint="cs"/>
          <w:sz w:val="28"/>
          <w:szCs w:val="28"/>
          <w:rtl/>
          <w:lang w:val="en-GB"/>
        </w:rPr>
        <w:t xml:space="preserve"> العدد ، </w:t>
      </w:r>
      <w:r w:rsidR="000406CB" w:rsidRPr="00694FEE">
        <w:rPr>
          <w:sz w:val="28"/>
          <w:szCs w:val="28"/>
          <w:lang w:val="en-GB"/>
        </w:rPr>
        <w:t>24</w:t>
      </w:r>
      <w:r w:rsidRPr="00694FEE">
        <w:rPr>
          <w:rFonts w:hint="cs"/>
          <w:sz w:val="28"/>
          <w:szCs w:val="28"/>
          <w:rtl/>
          <w:lang w:val="en-GB"/>
        </w:rPr>
        <w:t xml:space="preserve"> ، </w:t>
      </w:r>
      <w:r w:rsidR="000406CB" w:rsidRPr="00694FEE">
        <w:rPr>
          <w:sz w:val="28"/>
          <w:szCs w:val="28"/>
          <w:lang w:val="en-GB"/>
        </w:rPr>
        <w:t>1427</w:t>
      </w:r>
      <w:r w:rsidRPr="00694FEE">
        <w:rPr>
          <w:rFonts w:hint="cs"/>
          <w:sz w:val="28"/>
          <w:szCs w:val="28"/>
          <w:rtl/>
          <w:lang w:val="en-GB"/>
        </w:rPr>
        <w:t xml:space="preserve"> </w:t>
      </w:r>
      <w:r w:rsidRPr="00694FEE">
        <w:rPr>
          <w:sz w:val="28"/>
          <w:szCs w:val="28"/>
          <w:rtl/>
          <w:lang w:val="en-GB"/>
        </w:rPr>
        <w:t>–</w:t>
      </w:r>
      <w:r w:rsidRPr="00694FEE">
        <w:rPr>
          <w:rFonts w:hint="cs"/>
          <w:sz w:val="28"/>
          <w:szCs w:val="28"/>
          <w:rtl/>
          <w:lang w:val="en-GB"/>
        </w:rPr>
        <w:t xml:space="preserve"> </w:t>
      </w:r>
      <w:r w:rsidR="000406CB" w:rsidRPr="00694FEE">
        <w:rPr>
          <w:sz w:val="28"/>
          <w:szCs w:val="28"/>
          <w:lang w:val="en-GB"/>
        </w:rPr>
        <w:t>2006</w:t>
      </w:r>
      <w:r w:rsidRPr="00694FEE">
        <w:rPr>
          <w:rFonts w:hint="cs"/>
          <w:sz w:val="28"/>
          <w:szCs w:val="28"/>
          <w:rtl/>
          <w:lang w:val="en-GB"/>
        </w:rPr>
        <w:t>.</w:t>
      </w:r>
    </w:p>
    <w:p w14:paraId="69BC65CB" w14:textId="04E4374A" w:rsidR="00D13D7D" w:rsidRPr="00694FEE" w:rsidRDefault="00D13D7D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"نقد أبي البركات البغدادي لنظري</w:t>
      </w:r>
      <w:r w:rsidR="00540436" w:rsidRPr="00694FEE">
        <w:rPr>
          <w:rFonts w:hint="cs"/>
          <w:sz w:val="28"/>
          <w:szCs w:val="28"/>
          <w:rtl/>
          <w:lang w:val="en-GB"/>
        </w:rPr>
        <w:t>ة الصورة لدى المشائية الإسلامية</w:t>
      </w:r>
      <w:r w:rsidRPr="00694FEE">
        <w:rPr>
          <w:rFonts w:hint="cs"/>
          <w:sz w:val="28"/>
          <w:szCs w:val="28"/>
          <w:rtl/>
          <w:lang w:val="en-GB"/>
        </w:rPr>
        <w:t>، وأثره في الفلسفة الإشراقية"، مجلة العقيدة والفكر الإسلامي</w:t>
      </w:r>
      <w:r w:rsidR="000753D4">
        <w:rPr>
          <w:rFonts w:hint="cs"/>
          <w:sz w:val="28"/>
          <w:szCs w:val="28"/>
          <w:rtl/>
          <w:lang w:val="en-GB"/>
        </w:rPr>
        <w:t xml:space="preserve"> </w:t>
      </w:r>
      <w:proofErr w:type="gramStart"/>
      <w:r w:rsidRPr="00694FEE">
        <w:rPr>
          <w:rFonts w:hint="cs"/>
          <w:sz w:val="28"/>
          <w:szCs w:val="28"/>
          <w:rtl/>
          <w:lang w:val="en-GB"/>
        </w:rPr>
        <w:t>( أفكار</w:t>
      </w:r>
      <w:proofErr w:type="gramEnd"/>
      <w:r w:rsidRPr="00694FEE">
        <w:rPr>
          <w:rFonts w:hint="cs"/>
          <w:sz w:val="28"/>
          <w:szCs w:val="28"/>
          <w:rtl/>
          <w:lang w:val="en-GB"/>
        </w:rPr>
        <w:t xml:space="preserve"> )، العدد ٩ لسنة </w:t>
      </w:r>
      <w:r w:rsidR="00413815" w:rsidRPr="00694FEE">
        <w:rPr>
          <w:sz w:val="28"/>
          <w:szCs w:val="28"/>
          <w:lang w:val="en-GB"/>
        </w:rPr>
        <w:t>2008</w:t>
      </w:r>
      <w:r w:rsidRPr="00694FEE">
        <w:rPr>
          <w:rFonts w:hint="cs"/>
          <w:sz w:val="28"/>
          <w:szCs w:val="28"/>
          <w:rtl/>
          <w:lang w:val="en-GB"/>
        </w:rPr>
        <w:t xml:space="preserve"> ، والصادرة عن قسم العقيدة والفكر الإسلامي بالأكاديمية الإسلامية في جامعة ماليزيا.</w:t>
      </w:r>
    </w:p>
    <w:p w14:paraId="1F2CEB3C" w14:textId="59097623" w:rsidR="00D13D7D" w:rsidRPr="00694FEE" w:rsidRDefault="00D13D7D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"الخيال والتجربة الصوفية لدى شهاب الدين السهر</w:t>
      </w:r>
      <w:r w:rsidR="00540436" w:rsidRPr="00694FEE">
        <w:rPr>
          <w:rFonts w:hint="cs"/>
          <w:sz w:val="28"/>
          <w:szCs w:val="28"/>
          <w:rtl/>
          <w:lang w:val="en-GB"/>
        </w:rPr>
        <w:t>وردي من خلال كتابه حكمة الإشراق</w:t>
      </w:r>
      <w:r w:rsidRPr="00694FEE">
        <w:rPr>
          <w:rFonts w:hint="cs"/>
          <w:sz w:val="28"/>
          <w:szCs w:val="28"/>
          <w:rtl/>
          <w:lang w:val="en-GB"/>
        </w:rPr>
        <w:t>، مجلة أفكا</w:t>
      </w:r>
      <w:r w:rsidR="0030092F" w:rsidRPr="00694FEE">
        <w:rPr>
          <w:rFonts w:hint="cs"/>
          <w:sz w:val="28"/>
          <w:szCs w:val="28"/>
          <w:rtl/>
          <w:lang w:val="en-GB"/>
        </w:rPr>
        <w:t>ر</w:t>
      </w:r>
      <w:r w:rsidRPr="00694FEE">
        <w:rPr>
          <w:sz w:val="28"/>
          <w:szCs w:val="28"/>
          <w:rtl/>
          <w:lang w:val="en-GB"/>
        </w:rPr>
        <w:t xml:space="preserve">، العدد </w:t>
      </w:r>
      <w:proofErr w:type="gramStart"/>
      <w:r w:rsidRPr="00694FEE">
        <w:rPr>
          <w:sz w:val="28"/>
          <w:szCs w:val="28"/>
          <w:rtl/>
          <w:lang w:val="en-GB"/>
        </w:rPr>
        <w:t>١٠ ،</w:t>
      </w:r>
      <w:proofErr w:type="gramEnd"/>
      <w:r w:rsidRPr="00694FEE">
        <w:rPr>
          <w:sz w:val="28"/>
          <w:szCs w:val="28"/>
          <w:rtl/>
          <w:lang w:val="en-GB"/>
        </w:rPr>
        <w:t xml:space="preserve"> ٢٠٠٩ ، الصادرة عن قسم العقيدة والفكر الإسلامي بالأكاديمية الإسلامية – جامعة ماليزيا.</w:t>
      </w:r>
    </w:p>
    <w:p w14:paraId="20248407" w14:textId="58E76606" w:rsidR="0061504F" w:rsidRPr="00694FEE" w:rsidRDefault="00D13D7D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lastRenderedPageBreak/>
        <w:t>"العلاقة بين نفي زيادة الصفات الإلهية والفعل الإله</w:t>
      </w:r>
      <w:r w:rsidR="00540436" w:rsidRPr="00694FEE">
        <w:rPr>
          <w:rFonts w:hint="cs"/>
          <w:sz w:val="28"/>
          <w:szCs w:val="28"/>
          <w:rtl/>
          <w:lang w:val="en-GB"/>
        </w:rPr>
        <w:t xml:space="preserve">ي: دراسة لآراء أبي هاشم </w:t>
      </w:r>
      <w:proofErr w:type="spellStart"/>
      <w:r w:rsidR="00540436" w:rsidRPr="00694FEE">
        <w:rPr>
          <w:rFonts w:hint="cs"/>
          <w:sz w:val="28"/>
          <w:szCs w:val="28"/>
          <w:rtl/>
          <w:lang w:val="en-GB"/>
        </w:rPr>
        <w:t>الجبائى</w:t>
      </w:r>
      <w:proofErr w:type="spellEnd"/>
      <w:r w:rsidRPr="00694FEE">
        <w:rPr>
          <w:rFonts w:hint="cs"/>
          <w:sz w:val="28"/>
          <w:szCs w:val="28"/>
          <w:rtl/>
          <w:lang w:val="en-GB"/>
        </w:rPr>
        <w:t>، وابن سينا، وصدر الدين الشيرازي " بحث مقبول</w:t>
      </w:r>
      <w:r w:rsidR="0061504F" w:rsidRPr="00694FEE">
        <w:rPr>
          <w:sz w:val="28"/>
          <w:szCs w:val="28"/>
          <w:rtl/>
          <w:lang w:val="en-GB"/>
        </w:rPr>
        <w:t xml:space="preserve"> للنشر في مجلة العلوم الإنسانية، كلية الآداب، جامعة البحرين.</w:t>
      </w:r>
    </w:p>
    <w:p w14:paraId="1E82294D" w14:textId="0F649140" w:rsidR="0061504F" w:rsidRPr="00694FEE" w:rsidRDefault="0061504F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>"الر</w:t>
      </w:r>
      <w:r w:rsidR="00540436" w:rsidRPr="00694FEE">
        <w:rPr>
          <w:rFonts w:hint="cs"/>
          <w:sz w:val="28"/>
          <w:szCs w:val="28"/>
          <w:rtl/>
          <w:lang w:val="en-GB"/>
        </w:rPr>
        <w:t>ياضيات بين الفلاسفة والمتكلمين"</w:t>
      </w:r>
      <w:r w:rsidR="00DF1928" w:rsidRPr="00694FEE">
        <w:rPr>
          <w:rFonts w:hint="cs"/>
          <w:sz w:val="28"/>
          <w:szCs w:val="28"/>
          <w:rtl/>
          <w:lang w:val="en-GB"/>
        </w:rPr>
        <w:t>، مجلة الدراسات الإسلامية</w:t>
      </w:r>
      <w:r w:rsidRPr="00694FEE">
        <w:rPr>
          <w:rFonts w:hint="cs"/>
          <w:sz w:val="28"/>
          <w:szCs w:val="28"/>
          <w:rtl/>
          <w:lang w:val="en-GB"/>
        </w:rPr>
        <w:t xml:space="preserve">، العدد الأول، المجلد السادس والأربعون، </w:t>
      </w:r>
      <w:proofErr w:type="gramStart"/>
      <w:r w:rsidRPr="00694FEE">
        <w:rPr>
          <w:rFonts w:hint="cs"/>
          <w:sz w:val="28"/>
          <w:szCs w:val="28"/>
          <w:rtl/>
          <w:lang w:val="en-GB"/>
        </w:rPr>
        <w:t>الربيع ،</w:t>
      </w:r>
      <w:proofErr w:type="gramEnd"/>
      <w:r w:rsidRPr="00694FEE">
        <w:rPr>
          <w:rFonts w:hint="cs"/>
          <w:sz w:val="28"/>
          <w:szCs w:val="28"/>
          <w:rtl/>
          <w:lang w:val="en-GB"/>
        </w:rPr>
        <w:t xml:space="preserve"> يناير </w:t>
      </w:r>
      <w:r w:rsidRPr="00694FEE">
        <w:rPr>
          <w:sz w:val="28"/>
          <w:szCs w:val="28"/>
          <w:rtl/>
          <w:lang w:val="en-GB"/>
        </w:rPr>
        <w:t>–</w:t>
      </w:r>
      <w:r w:rsidRPr="00694FEE">
        <w:rPr>
          <w:rFonts w:hint="cs"/>
          <w:sz w:val="28"/>
          <w:szCs w:val="28"/>
          <w:rtl/>
          <w:lang w:val="en-GB"/>
        </w:rPr>
        <w:t xml:space="preserve"> مارس </w:t>
      </w:r>
      <w:r w:rsidR="00413815" w:rsidRPr="00694FEE">
        <w:rPr>
          <w:sz w:val="28"/>
          <w:szCs w:val="28"/>
          <w:lang w:val="en-GB"/>
        </w:rPr>
        <w:t>2011</w:t>
      </w:r>
      <w:r w:rsidRPr="00694FEE">
        <w:rPr>
          <w:rFonts w:hint="cs"/>
          <w:sz w:val="28"/>
          <w:szCs w:val="28"/>
          <w:rtl/>
          <w:lang w:val="en-GB"/>
        </w:rPr>
        <w:t xml:space="preserve"> / محرم </w:t>
      </w:r>
      <w:r w:rsidRPr="00694FEE">
        <w:rPr>
          <w:sz w:val="28"/>
          <w:szCs w:val="28"/>
          <w:rtl/>
          <w:lang w:val="en-GB"/>
        </w:rPr>
        <w:t>–</w:t>
      </w:r>
      <w:r w:rsidRPr="00694FEE">
        <w:rPr>
          <w:rFonts w:hint="cs"/>
          <w:sz w:val="28"/>
          <w:szCs w:val="28"/>
          <w:rtl/>
          <w:lang w:val="en-GB"/>
        </w:rPr>
        <w:t xml:space="preserve"> ربيع الأول </w:t>
      </w:r>
      <w:r w:rsidR="00413815" w:rsidRPr="00694FEE">
        <w:rPr>
          <w:sz w:val="28"/>
          <w:szCs w:val="28"/>
          <w:lang w:val="en-GB"/>
        </w:rPr>
        <w:t>1432</w:t>
      </w:r>
      <w:r w:rsidRPr="00694FEE">
        <w:rPr>
          <w:rFonts w:hint="cs"/>
          <w:sz w:val="28"/>
          <w:szCs w:val="28"/>
          <w:rtl/>
          <w:lang w:val="en-GB"/>
        </w:rPr>
        <w:t xml:space="preserve"> ، مجمع البحوث الإسلامية ، الجامعية العالمية ، باكستان</w:t>
      </w:r>
      <w:r w:rsidRPr="00694FEE">
        <w:rPr>
          <w:sz w:val="28"/>
          <w:szCs w:val="28"/>
          <w:rtl/>
          <w:lang w:val="en-GB"/>
        </w:rPr>
        <w:t>.</w:t>
      </w:r>
    </w:p>
    <w:p w14:paraId="6116564D" w14:textId="42BCD1A8" w:rsidR="00D13D7D" w:rsidRPr="00694FEE" w:rsidRDefault="0061504F" w:rsidP="003701D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rtl/>
          <w:lang w:val="en-GB"/>
        </w:rPr>
      </w:pPr>
      <w:r w:rsidRPr="00694FEE">
        <w:rPr>
          <w:rFonts w:hint="cs"/>
          <w:sz w:val="28"/>
          <w:szCs w:val="28"/>
          <w:rtl/>
          <w:lang w:val="en-GB"/>
        </w:rPr>
        <w:t xml:space="preserve">الاجتماع الإنساني بين نظريتي العناية الإلهية والعصبية: دراسة مقارنة لآراء ابن سينا </w:t>
      </w:r>
      <w:r w:rsidR="00540436" w:rsidRPr="00694FEE">
        <w:rPr>
          <w:rFonts w:hint="cs"/>
          <w:sz w:val="28"/>
          <w:szCs w:val="28"/>
          <w:rtl/>
          <w:lang w:val="en-GB"/>
        </w:rPr>
        <w:t>وابن خلدون مجلة كلية دار العلوم</w:t>
      </w:r>
      <w:r w:rsidRPr="00694FEE">
        <w:rPr>
          <w:rFonts w:hint="cs"/>
          <w:sz w:val="28"/>
          <w:szCs w:val="28"/>
          <w:rtl/>
          <w:lang w:val="en-GB"/>
        </w:rPr>
        <w:t xml:space="preserve">، العدد </w:t>
      </w:r>
      <w:r w:rsidR="00413815" w:rsidRPr="00694FEE">
        <w:rPr>
          <w:sz w:val="28"/>
          <w:szCs w:val="28"/>
          <w:lang w:val="en-GB"/>
        </w:rPr>
        <w:t>59</w:t>
      </w:r>
      <w:r w:rsidRPr="00694FEE">
        <w:rPr>
          <w:rFonts w:hint="cs"/>
          <w:sz w:val="28"/>
          <w:szCs w:val="28"/>
          <w:rtl/>
          <w:lang w:val="en-GB"/>
        </w:rPr>
        <w:t xml:space="preserve">، أبريل </w:t>
      </w:r>
      <w:r w:rsidR="00413815" w:rsidRPr="00694FEE">
        <w:rPr>
          <w:sz w:val="28"/>
          <w:szCs w:val="28"/>
          <w:lang w:val="en-GB"/>
        </w:rPr>
        <w:t>2011</w:t>
      </w:r>
      <w:r w:rsidRPr="00694FEE">
        <w:rPr>
          <w:rFonts w:hint="cs"/>
          <w:sz w:val="28"/>
          <w:szCs w:val="28"/>
          <w:rtl/>
          <w:lang w:val="en-GB"/>
        </w:rPr>
        <w:t>، جامعة القاهرة.</w:t>
      </w:r>
      <w:r w:rsidR="00EF239E" w:rsidRPr="00694FEE">
        <w:rPr>
          <w:rFonts w:hint="cs"/>
          <w:sz w:val="28"/>
          <w:szCs w:val="28"/>
          <w:rtl/>
          <w:lang w:val="en-GB"/>
        </w:rPr>
        <w:t xml:space="preserve"> </w:t>
      </w:r>
    </w:p>
    <w:p w14:paraId="7E6CEC63" w14:textId="6B106E8E" w:rsidR="00811E21" w:rsidRPr="00694FEE" w:rsidRDefault="00EF239E" w:rsidP="000406CB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lang w:val="en-GB"/>
        </w:rPr>
      </w:pPr>
      <w:r w:rsidRPr="00694FEE">
        <w:rPr>
          <w:rFonts w:ascii="Arial" w:hAnsi="Arial" w:cs="Arial" w:hint="cs"/>
          <w:b/>
          <w:sz w:val="28"/>
          <w:szCs w:val="28"/>
          <w:rtl/>
          <w:lang w:val="en-GB"/>
        </w:rPr>
        <w:t>مفهوم الإنسان عند المعتزلة</w:t>
      </w:r>
      <w:r w:rsidRPr="00694FEE">
        <w:rPr>
          <w:rFonts w:ascii="Arial" w:hAnsi="Arial" w:cs="Arial"/>
          <w:b/>
          <w:sz w:val="28"/>
          <w:szCs w:val="28"/>
          <w:rtl/>
          <w:lang w:val="en-GB"/>
        </w:rPr>
        <w:t>، حولية مجلة أصول الدين، الأكاديمية الإسلامية، جامعة ماليزيا، ٣٠ ي</w:t>
      </w:r>
      <w:r w:rsidR="002947B1" w:rsidRPr="00694FEE">
        <w:rPr>
          <w:rFonts w:ascii="Arial" w:hAnsi="Arial" w:cs="Arial"/>
          <w:b/>
          <w:sz w:val="28"/>
          <w:szCs w:val="28"/>
          <w:rtl/>
          <w:lang w:val="en-GB"/>
        </w:rPr>
        <w:t>ونيو ٢٠١٧، مجلد ٤٥، عدد١، ٢٠١٧.</w:t>
      </w:r>
    </w:p>
    <w:p w14:paraId="4196D281" w14:textId="54988ECC" w:rsidR="009247FB" w:rsidRPr="0049339D" w:rsidRDefault="009247FB" w:rsidP="00B456C4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lang w:val="en-GB"/>
        </w:rPr>
      </w:pPr>
      <w:r w:rsidRPr="00694FEE">
        <w:rPr>
          <w:rFonts w:ascii="Arial" w:hAnsi="Arial" w:cs="Arial" w:hint="cs"/>
          <w:b/>
          <w:sz w:val="28"/>
          <w:szCs w:val="28"/>
          <w:rtl/>
          <w:lang w:val="en-GB"/>
        </w:rPr>
        <w:t>"النقل الشفاهي للقرآن الكريم في ضوء منهج النقد التاريخي"</w:t>
      </w:r>
      <w:r w:rsidRPr="00694FEE">
        <w:rPr>
          <w:rFonts w:ascii="Arial" w:hAnsi="Arial" w:cs="Arial"/>
          <w:b/>
          <w:sz w:val="28"/>
          <w:szCs w:val="28"/>
          <w:rtl/>
          <w:lang w:val="en-GB"/>
        </w:rPr>
        <w:t xml:space="preserve"> </w:t>
      </w:r>
      <w:r w:rsidR="00914133" w:rsidRPr="00694FEE">
        <w:rPr>
          <w:rFonts w:ascii="Arial" w:hAnsi="Arial" w:cs="Arial" w:hint="cs"/>
          <w:b/>
          <w:sz w:val="28"/>
          <w:szCs w:val="28"/>
          <w:rtl/>
          <w:lang w:val="en-GB"/>
        </w:rPr>
        <w:t xml:space="preserve">ضمن </w:t>
      </w:r>
      <w:r w:rsidRPr="00694FEE">
        <w:rPr>
          <w:rFonts w:ascii="Arial" w:hAnsi="Arial" w:cs="Arial"/>
          <w:b/>
          <w:sz w:val="28"/>
          <w:szCs w:val="28"/>
          <w:rtl/>
          <w:lang w:val="en-GB"/>
        </w:rPr>
        <w:t>كتاب</w:t>
      </w:r>
      <w:r w:rsidR="00914133" w:rsidRPr="00694FEE">
        <w:rPr>
          <w:rFonts w:ascii="Arial" w:hAnsi="Arial" w:cs="Arial" w:hint="cs"/>
          <w:b/>
          <w:sz w:val="28"/>
          <w:szCs w:val="28"/>
          <w:rtl/>
          <w:lang w:val="en-GB"/>
        </w:rPr>
        <w:t>:</w:t>
      </w:r>
      <w:r w:rsidRPr="00694FEE">
        <w:rPr>
          <w:rFonts w:ascii="Arial" w:hAnsi="Arial" w:cs="Arial" w:hint="cs"/>
          <w:b/>
          <w:sz w:val="28"/>
          <w:szCs w:val="28"/>
          <w:rtl/>
          <w:lang w:val="en-GB"/>
        </w:rPr>
        <w:t xml:space="preserve"> القرآن من التنزيل إلى التدوين</w:t>
      </w:r>
      <w:r w:rsidRPr="00694FEE">
        <w:rPr>
          <w:rFonts w:ascii="Arial" w:hAnsi="Arial" w:cs="Arial"/>
          <w:b/>
          <w:sz w:val="28"/>
          <w:szCs w:val="28"/>
          <w:rtl/>
          <w:lang w:val="en-GB"/>
        </w:rPr>
        <w:t xml:space="preserve">، </w:t>
      </w:r>
      <w:r w:rsidR="00A50A14" w:rsidRPr="00694FEE">
        <w:rPr>
          <w:rFonts w:ascii="Arial" w:hAnsi="Arial" w:cs="Arial"/>
          <w:b/>
          <w:sz w:val="28"/>
          <w:szCs w:val="28"/>
          <w:rtl/>
          <w:lang w:val="en-GB"/>
        </w:rPr>
        <w:t xml:space="preserve">مؤسسة الفرقان للتراث الإسلامي، مركز دراسات المخطوطات الإسلامية، ١٤٤٠ هـ / ٢٠١٨ </w:t>
      </w:r>
      <w:r w:rsidR="00F82AA6" w:rsidRPr="00694FEE">
        <w:rPr>
          <w:rFonts w:ascii="Arial" w:hAnsi="Arial" w:cs="Arial" w:hint="cs"/>
          <w:b/>
          <w:sz w:val="28"/>
          <w:szCs w:val="28"/>
          <w:rtl/>
          <w:lang w:val="en-GB"/>
        </w:rPr>
        <w:t>م</w:t>
      </w:r>
    </w:p>
    <w:p w14:paraId="7BAB1727" w14:textId="2BF62E69" w:rsidR="0049339D" w:rsidRPr="00772BBD" w:rsidRDefault="0049339D" w:rsidP="0049339D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sz w:val="28"/>
          <w:szCs w:val="28"/>
          <w:lang w:val="en-GB"/>
        </w:rPr>
      </w:pPr>
      <w:r>
        <w:rPr>
          <w:rFonts w:ascii="Arial" w:hAnsi="Arial" w:cs="Arial" w:hint="cs"/>
          <w:b/>
          <w:sz w:val="28"/>
          <w:szCs w:val="28"/>
          <w:rtl/>
          <w:lang w:val="en-GB"/>
        </w:rPr>
        <w:t xml:space="preserve">"الغائية الميتافيزيقية في الإسلام: من الغرض الكوني إلى الإنسان الكامل"، بحث منشور في مجلة الدراسات الإسلامية، إسلام آباد، المجلد ٦٥، عدد </w:t>
      </w:r>
      <w:proofErr w:type="gramStart"/>
      <w:r>
        <w:rPr>
          <w:rFonts w:ascii="Arial" w:hAnsi="Arial" w:cs="Arial" w:hint="cs"/>
          <w:b/>
          <w:sz w:val="28"/>
          <w:szCs w:val="28"/>
          <w:rtl/>
          <w:lang w:val="en-GB"/>
        </w:rPr>
        <w:t>٢ ،</w:t>
      </w:r>
      <w:proofErr w:type="gramEnd"/>
      <w:r w:rsidR="00C10213">
        <w:rPr>
          <w:rFonts w:ascii="Arial" w:hAnsi="Arial" w:cs="Arial" w:hint="cs"/>
          <w:b/>
          <w:sz w:val="28"/>
          <w:szCs w:val="28"/>
          <w:rtl/>
          <w:lang w:val="en-GB"/>
        </w:rPr>
        <w:t xml:space="preserve"> ٢٠٢١، ص ٩-٣٧.</w:t>
      </w:r>
    </w:p>
    <w:p w14:paraId="08A94134" w14:textId="761707A5" w:rsidR="00772BBD" w:rsidRDefault="00B44A7C" w:rsidP="00772BBD">
      <w:pPr>
        <w:bidi/>
        <w:spacing w:line="360" w:lineRule="auto"/>
        <w:jc w:val="both"/>
        <w:rPr>
          <w:color w:val="000000" w:themeColor="text1"/>
          <w:sz w:val="28"/>
          <w:szCs w:val="28"/>
          <w:rtl/>
          <w:lang w:val="en-GB"/>
        </w:rPr>
      </w:pPr>
      <w:r>
        <w:rPr>
          <w:rFonts w:hint="cs"/>
          <w:color w:val="FF0000"/>
          <w:sz w:val="28"/>
          <w:szCs w:val="28"/>
          <w:rtl/>
          <w:lang w:val="en-GB"/>
        </w:rPr>
        <w:t>سادسا</w:t>
      </w:r>
      <w:r w:rsidR="00772BBD">
        <w:rPr>
          <w:rFonts w:hint="cs"/>
          <w:color w:val="FF0000"/>
          <w:sz w:val="28"/>
          <w:szCs w:val="28"/>
          <w:rtl/>
          <w:lang w:val="en-GB"/>
        </w:rPr>
        <w:t>، الكتب:</w:t>
      </w:r>
    </w:p>
    <w:p w14:paraId="7572BD79" w14:textId="79FC07E8" w:rsidR="00772BBD" w:rsidRPr="00D10DE4" w:rsidRDefault="00772BBD" w:rsidP="00D10DE4">
      <w:pPr>
        <w:pStyle w:val="ListParagraph"/>
        <w:numPr>
          <w:ilvl w:val="0"/>
          <w:numId w:val="13"/>
        </w:numPr>
        <w:bidi/>
        <w:spacing w:line="360" w:lineRule="auto"/>
        <w:jc w:val="both"/>
        <w:rPr>
          <w:color w:val="000000" w:themeColor="text1"/>
          <w:sz w:val="28"/>
          <w:szCs w:val="28"/>
          <w:rtl/>
          <w:lang w:val="en-GB"/>
        </w:rPr>
      </w:pPr>
      <w:r w:rsidRPr="00E023A0">
        <w:rPr>
          <w:rFonts w:hint="cs"/>
          <w:color w:val="000000" w:themeColor="text1"/>
          <w:sz w:val="28"/>
          <w:szCs w:val="28"/>
          <w:rtl/>
          <w:lang w:val="en-GB"/>
        </w:rPr>
        <w:t>مقولة الشيء الرواقية وأثرها في الفكر الإسلامي: الأصول التاريخية لثبوت المعدوم، عالم المُثُل والأعيان الثابتة.</w:t>
      </w:r>
      <w:r w:rsidR="00D10DE4">
        <w:rPr>
          <w:rFonts w:hint="cs"/>
          <w:color w:val="000000" w:themeColor="text1"/>
          <w:sz w:val="28"/>
          <w:szCs w:val="28"/>
          <w:rtl/>
          <w:lang w:val="en-GB"/>
        </w:rPr>
        <w:t xml:space="preserve"> </w:t>
      </w:r>
      <w:r w:rsidR="00D10DE4" w:rsidRPr="00D10DE4">
        <w:rPr>
          <w:rFonts w:hint="cs"/>
          <w:color w:val="000000" w:themeColor="text1"/>
          <w:sz w:val="28"/>
          <w:szCs w:val="28"/>
          <w:rtl/>
          <w:lang w:val="en-GB"/>
        </w:rPr>
        <w:t>دار الرياحين</w:t>
      </w:r>
      <w:r w:rsidR="00D10DE4">
        <w:rPr>
          <w:rFonts w:hint="cs"/>
          <w:color w:val="000000" w:themeColor="text1"/>
          <w:sz w:val="28"/>
          <w:szCs w:val="28"/>
          <w:rtl/>
          <w:lang w:val="en-GB"/>
        </w:rPr>
        <w:t>،</w:t>
      </w:r>
      <w:r w:rsidR="00D10DE4" w:rsidRPr="00D10DE4">
        <w:rPr>
          <w:rFonts w:hint="cs"/>
          <w:color w:val="000000" w:themeColor="text1"/>
          <w:sz w:val="28"/>
          <w:szCs w:val="28"/>
          <w:rtl/>
          <w:lang w:val="en-GB"/>
        </w:rPr>
        <w:t xml:space="preserve"> </w:t>
      </w:r>
      <w:r w:rsidR="00E023A0" w:rsidRPr="00D10DE4">
        <w:rPr>
          <w:rFonts w:hint="cs"/>
          <w:color w:val="000000" w:themeColor="text1"/>
          <w:sz w:val="28"/>
          <w:szCs w:val="28"/>
          <w:rtl/>
          <w:lang w:val="en-GB"/>
        </w:rPr>
        <w:t xml:space="preserve">عمان - </w:t>
      </w:r>
      <w:r w:rsidRPr="00D10DE4">
        <w:rPr>
          <w:rFonts w:hint="cs"/>
          <w:color w:val="000000" w:themeColor="text1"/>
          <w:sz w:val="28"/>
          <w:szCs w:val="28"/>
          <w:rtl/>
          <w:lang w:val="en-GB"/>
        </w:rPr>
        <w:t>بيروت</w:t>
      </w:r>
      <w:r w:rsidR="00E023A0" w:rsidRPr="00D10DE4">
        <w:rPr>
          <w:rFonts w:hint="cs"/>
          <w:color w:val="000000" w:themeColor="text1"/>
          <w:sz w:val="28"/>
          <w:szCs w:val="28"/>
          <w:rtl/>
          <w:lang w:val="en-GB"/>
        </w:rPr>
        <w:t xml:space="preserve">، </w:t>
      </w:r>
      <w:r w:rsidRPr="00D10DE4">
        <w:rPr>
          <w:rFonts w:hint="cs"/>
          <w:color w:val="000000" w:themeColor="text1"/>
          <w:sz w:val="28"/>
          <w:szCs w:val="28"/>
          <w:rtl/>
          <w:lang w:val="en-GB"/>
        </w:rPr>
        <w:t xml:space="preserve"> </w:t>
      </w:r>
      <w:r w:rsidR="00E023A0" w:rsidRPr="00D10DE4">
        <w:rPr>
          <w:rFonts w:hint="cs"/>
          <w:color w:val="000000" w:themeColor="text1"/>
          <w:sz w:val="28"/>
          <w:szCs w:val="28"/>
          <w:rtl/>
          <w:lang w:val="en-GB"/>
        </w:rPr>
        <w:t>١٤٤٣هـ -</w:t>
      </w:r>
      <w:r w:rsidRPr="00D10DE4">
        <w:rPr>
          <w:rFonts w:hint="cs"/>
          <w:color w:val="000000" w:themeColor="text1"/>
          <w:sz w:val="28"/>
          <w:szCs w:val="28"/>
          <w:rtl/>
          <w:lang w:val="en-GB"/>
        </w:rPr>
        <w:t xml:space="preserve"> ٢٠٢٢</w:t>
      </w:r>
      <w:r w:rsidR="00E023A0" w:rsidRPr="00D10DE4">
        <w:rPr>
          <w:rFonts w:hint="cs"/>
          <w:color w:val="000000" w:themeColor="text1"/>
          <w:sz w:val="28"/>
          <w:szCs w:val="28"/>
          <w:rtl/>
          <w:lang w:val="en-GB"/>
        </w:rPr>
        <w:t>م.</w:t>
      </w:r>
    </w:p>
    <w:sectPr w:rsidR="00772BBD" w:rsidRPr="00D10DE4" w:rsidSect="00671274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3B46" w14:textId="77777777" w:rsidR="00403446" w:rsidRDefault="00403446" w:rsidP="00EA3AD9">
      <w:r>
        <w:separator/>
      </w:r>
    </w:p>
  </w:endnote>
  <w:endnote w:type="continuationSeparator" w:id="0">
    <w:p w14:paraId="5B041AEF" w14:textId="77777777" w:rsidR="00403446" w:rsidRDefault="00403446" w:rsidP="00EA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tiumBookBasic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46847022"/>
      <w:docPartObj>
        <w:docPartGallery w:val="Page Numbers (Bottom of Page)"/>
        <w:docPartUnique/>
      </w:docPartObj>
    </w:sdtPr>
    <w:sdtContent>
      <w:p w14:paraId="0CD86959" w14:textId="059FB345" w:rsidR="00EA3AD9" w:rsidRDefault="00EA3AD9" w:rsidP="00576D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5FA20B" w14:textId="77777777" w:rsidR="00EA3AD9" w:rsidRDefault="00EA3AD9" w:rsidP="00EA3A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33377220"/>
      <w:docPartObj>
        <w:docPartGallery w:val="Page Numbers (Bottom of Page)"/>
        <w:docPartUnique/>
      </w:docPartObj>
    </w:sdtPr>
    <w:sdtContent>
      <w:p w14:paraId="31A5E39A" w14:textId="5A0DD33A" w:rsidR="00EA3AD9" w:rsidRDefault="00EA3AD9" w:rsidP="00576D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E552CB" w14:textId="77777777" w:rsidR="00EA3AD9" w:rsidRDefault="00EA3AD9" w:rsidP="00EA3A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F6292" w14:textId="77777777" w:rsidR="00403446" w:rsidRDefault="00403446" w:rsidP="00EA3AD9">
      <w:r>
        <w:separator/>
      </w:r>
    </w:p>
  </w:footnote>
  <w:footnote w:type="continuationSeparator" w:id="0">
    <w:p w14:paraId="153AEB1A" w14:textId="77777777" w:rsidR="00403446" w:rsidRDefault="00403446" w:rsidP="00EA3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38666A"/>
    <w:multiLevelType w:val="hybridMultilevel"/>
    <w:tmpl w:val="82AC8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01DDC"/>
    <w:multiLevelType w:val="hybridMultilevel"/>
    <w:tmpl w:val="7212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2A0A"/>
    <w:multiLevelType w:val="hybridMultilevel"/>
    <w:tmpl w:val="075A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75A4D"/>
    <w:multiLevelType w:val="hybridMultilevel"/>
    <w:tmpl w:val="CB36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B20D5"/>
    <w:multiLevelType w:val="hybridMultilevel"/>
    <w:tmpl w:val="AFCEE692"/>
    <w:lvl w:ilvl="0" w:tplc="862CCBF2">
      <w:start w:val="2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9E5E5D"/>
    <w:multiLevelType w:val="hybridMultilevel"/>
    <w:tmpl w:val="823A5C26"/>
    <w:lvl w:ilvl="0" w:tplc="A5448BD8">
      <w:start w:val="1"/>
      <w:numFmt w:val="decimalFullWidth"/>
      <w:lvlText w:val="%1-"/>
      <w:lvlJc w:val="left"/>
      <w:pPr>
        <w:ind w:left="121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95E"/>
    <w:multiLevelType w:val="hybridMultilevel"/>
    <w:tmpl w:val="7E9E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95D20"/>
    <w:multiLevelType w:val="hybridMultilevel"/>
    <w:tmpl w:val="D8D8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0E46"/>
    <w:multiLevelType w:val="hybridMultilevel"/>
    <w:tmpl w:val="5294500A"/>
    <w:lvl w:ilvl="0" w:tplc="E026A5A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B245B"/>
    <w:multiLevelType w:val="hybridMultilevel"/>
    <w:tmpl w:val="6F50C14C"/>
    <w:lvl w:ilvl="0" w:tplc="809083EC">
      <w:start w:val="10"/>
      <w:numFmt w:val="decimalFullWidth"/>
      <w:lvlText w:val="%1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546DFE"/>
    <w:multiLevelType w:val="hybridMultilevel"/>
    <w:tmpl w:val="0F8CE900"/>
    <w:lvl w:ilvl="0" w:tplc="868C4EBC">
      <w:start w:val="10"/>
      <w:numFmt w:val="decimalFullWidth"/>
      <w:lvlText w:val="%1"/>
      <w:lvlJc w:val="left"/>
      <w:pPr>
        <w:ind w:lef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0F46A9"/>
    <w:multiLevelType w:val="hybridMultilevel"/>
    <w:tmpl w:val="C4E652B4"/>
    <w:lvl w:ilvl="0" w:tplc="3FC4CEF8">
      <w:start w:val="1"/>
      <w:numFmt w:val="decimalFullWidth"/>
      <w:lvlText w:val="%1-"/>
      <w:lvlJc w:val="left"/>
      <w:pPr>
        <w:ind w:left="106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9701C"/>
    <w:multiLevelType w:val="hybridMultilevel"/>
    <w:tmpl w:val="1712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6916">
    <w:abstractNumId w:val="2"/>
  </w:num>
  <w:num w:numId="2" w16cid:durableId="261106565">
    <w:abstractNumId w:val="8"/>
  </w:num>
  <w:num w:numId="3" w16cid:durableId="231619416">
    <w:abstractNumId w:val="1"/>
  </w:num>
  <w:num w:numId="4" w16cid:durableId="1511532019">
    <w:abstractNumId w:val="12"/>
  </w:num>
  <w:num w:numId="5" w16cid:durableId="564340195">
    <w:abstractNumId w:val="10"/>
  </w:num>
  <w:num w:numId="6" w16cid:durableId="1980762567">
    <w:abstractNumId w:val="11"/>
  </w:num>
  <w:num w:numId="7" w16cid:durableId="231358431">
    <w:abstractNumId w:val="6"/>
  </w:num>
  <w:num w:numId="8" w16cid:durableId="23211105">
    <w:abstractNumId w:val="13"/>
  </w:num>
  <w:num w:numId="9" w16cid:durableId="399719699">
    <w:abstractNumId w:val="5"/>
  </w:num>
  <w:num w:numId="10" w16cid:durableId="965938099">
    <w:abstractNumId w:val="0"/>
  </w:num>
  <w:num w:numId="11" w16cid:durableId="1384914046">
    <w:abstractNumId w:val="3"/>
  </w:num>
  <w:num w:numId="12" w16cid:durableId="208954962">
    <w:abstractNumId w:val="7"/>
  </w:num>
  <w:num w:numId="13" w16cid:durableId="380635605">
    <w:abstractNumId w:val="9"/>
  </w:num>
  <w:num w:numId="14" w16cid:durableId="1711228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ar-SA" w:vendorID="64" w:dllVersion="6" w:nlCheck="1" w:checkStyle="0"/>
  <w:activeWritingStyle w:appName="MSWord" w:lang="en-GB" w:vendorID="64" w:dllVersion="6" w:nlCheck="1" w:checkStyle="0"/>
  <w:activeWritingStyle w:appName="MSWord" w:lang="ar-S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6F"/>
    <w:rsid w:val="00003438"/>
    <w:rsid w:val="0001166F"/>
    <w:rsid w:val="0001286B"/>
    <w:rsid w:val="00021CE9"/>
    <w:rsid w:val="000239CE"/>
    <w:rsid w:val="00031021"/>
    <w:rsid w:val="000344BC"/>
    <w:rsid w:val="00035719"/>
    <w:rsid w:val="00037873"/>
    <w:rsid w:val="000406CB"/>
    <w:rsid w:val="0004193E"/>
    <w:rsid w:val="000444C5"/>
    <w:rsid w:val="00046426"/>
    <w:rsid w:val="00047E99"/>
    <w:rsid w:val="00051B7D"/>
    <w:rsid w:val="000639F4"/>
    <w:rsid w:val="000679AC"/>
    <w:rsid w:val="00067FC1"/>
    <w:rsid w:val="00070921"/>
    <w:rsid w:val="000722E5"/>
    <w:rsid w:val="00073CB8"/>
    <w:rsid w:val="00074D15"/>
    <w:rsid w:val="000753D4"/>
    <w:rsid w:val="00082A4A"/>
    <w:rsid w:val="00090FD1"/>
    <w:rsid w:val="000913A2"/>
    <w:rsid w:val="000B01E6"/>
    <w:rsid w:val="000B287D"/>
    <w:rsid w:val="000B35CA"/>
    <w:rsid w:val="000B5570"/>
    <w:rsid w:val="000B591F"/>
    <w:rsid w:val="000B609D"/>
    <w:rsid w:val="000B67EA"/>
    <w:rsid w:val="000C115C"/>
    <w:rsid w:val="000C14F1"/>
    <w:rsid w:val="000C6DBA"/>
    <w:rsid w:val="000D3B41"/>
    <w:rsid w:val="000E5459"/>
    <w:rsid w:val="000F4255"/>
    <w:rsid w:val="000F79CC"/>
    <w:rsid w:val="000F7FDF"/>
    <w:rsid w:val="001006C8"/>
    <w:rsid w:val="00101983"/>
    <w:rsid w:val="00102096"/>
    <w:rsid w:val="001212F0"/>
    <w:rsid w:val="00124EF9"/>
    <w:rsid w:val="001278CA"/>
    <w:rsid w:val="00136EF9"/>
    <w:rsid w:val="00144C51"/>
    <w:rsid w:val="00155862"/>
    <w:rsid w:val="00164F46"/>
    <w:rsid w:val="00165057"/>
    <w:rsid w:val="0016575C"/>
    <w:rsid w:val="001708F6"/>
    <w:rsid w:val="001730F0"/>
    <w:rsid w:val="0018066F"/>
    <w:rsid w:val="00191503"/>
    <w:rsid w:val="00195599"/>
    <w:rsid w:val="00197472"/>
    <w:rsid w:val="001A237E"/>
    <w:rsid w:val="001A2D03"/>
    <w:rsid w:val="001A4A9D"/>
    <w:rsid w:val="001B742F"/>
    <w:rsid w:val="001C3451"/>
    <w:rsid w:val="001C53DB"/>
    <w:rsid w:val="001C64F0"/>
    <w:rsid w:val="001C66B9"/>
    <w:rsid w:val="001D05AD"/>
    <w:rsid w:val="001D13AE"/>
    <w:rsid w:val="001D232D"/>
    <w:rsid w:val="001D34CB"/>
    <w:rsid w:val="001D6D60"/>
    <w:rsid w:val="001E33E0"/>
    <w:rsid w:val="001E426B"/>
    <w:rsid w:val="001E644F"/>
    <w:rsid w:val="002044E2"/>
    <w:rsid w:val="002103EA"/>
    <w:rsid w:val="00210A98"/>
    <w:rsid w:val="00212A8A"/>
    <w:rsid w:val="002210C0"/>
    <w:rsid w:val="002222FB"/>
    <w:rsid w:val="002234FD"/>
    <w:rsid w:val="00223B10"/>
    <w:rsid w:val="0023257A"/>
    <w:rsid w:val="00232DC6"/>
    <w:rsid w:val="00232E47"/>
    <w:rsid w:val="0024080F"/>
    <w:rsid w:val="00245617"/>
    <w:rsid w:val="00253A76"/>
    <w:rsid w:val="002552BA"/>
    <w:rsid w:val="0026179E"/>
    <w:rsid w:val="0026199D"/>
    <w:rsid w:val="0026478C"/>
    <w:rsid w:val="002719C4"/>
    <w:rsid w:val="00274384"/>
    <w:rsid w:val="002947B1"/>
    <w:rsid w:val="002953DC"/>
    <w:rsid w:val="0029751C"/>
    <w:rsid w:val="00297C30"/>
    <w:rsid w:val="002A3BFC"/>
    <w:rsid w:val="002A7F25"/>
    <w:rsid w:val="002B1405"/>
    <w:rsid w:val="002B17C8"/>
    <w:rsid w:val="002C1896"/>
    <w:rsid w:val="002D3099"/>
    <w:rsid w:val="002D78C7"/>
    <w:rsid w:val="002E1022"/>
    <w:rsid w:val="002E2923"/>
    <w:rsid w:val="002E5FA7"/>
    <w:rsid w:val="002E7B02"/>
    <w:rsid w:val="002F63C8"/>
    <w:rsid w:val="002F6E35"/>
    <w:rsid w:val="0030092F"/>
    <w:rsid w:val="003016B7"/>
    <w:rsid w:val="00304D3D"/>
    <w:rsid w:val="003056CF"/>
    <w:rsid w:val="003079D2"/>
    <w:rsid w:val="00322931"/>
    <w:rsid w:val="00322F31"/>
    <w:rsid w:val="00324B9E"/>
    <w:rsid w:val="003268EA"/>
    <w:rsid w:val="00327E67"/>
    <w:rsid w:val="003340B2"/>
    <w:rsid w:val="00334FE0"/>
    <w:rsid w:val="00341B0F"/>
    <w:rsid w:val="00341E6B"/>
    <w:rsid w:val="0035179F"/>
    <w:rsid w:val="00351F76"/>
    <w:rsid w:val="00353054"/>
    <w:rsid w:val="003550F7"/>
    <w:rsid w:val="00360519"/>
    <w:rsid w:val="00362920"/>
    <w:rsid w:val="003649DB"/>
    <w:rsid w:val="003701D8"/>
    <w:rsid w:val="0037314A"/>
    <w:rsid w:val="00385CC3"/>
    <w:rsid w:val="0038629B"/>
    <w:rsid w:val="00387CA8"/>
    <w:rsid w:val="0039060D"/>
    <w:rsid w:val="00390FE0"/>
    <w:rsid w:val="00396AE3"/>
    <w:rsid w:val="003A6780"/>
    <w:rsid w:val="003A7B6C"/>
    <w:rsid w:val="003B12C9"/>
    <w:rsid w:val="003B33EF"/>
    <w:rsid w:val="003D04D2"/>
    <w:rsid w:val="003D6C38"/>
    <w:rsid w:val="003E7600"/>
    <w:rsid w:val="003F0474"/>
    <w:rsid w:val="003F3155"/>
    <w:rsid w:val="00403446"/>
    <w:rsid w:val="00405C69"/>
    <w:rsid w:val="0040645A"/>
    <w:rsid w:val="00411616"/>
    <w:rsid w:val="004129D9"/>
    <w:rsid w:val="00413815"/>
    <w:rsid w:val="0041613B"/>
    <w:rsid w:val="0041615B"/>
    <w:rsid w:val="004223F3"/>
    <w:rsid w:val="00442BD3"/>
    <w:rsid w:val="00443699"/>
    <w:rsid w:val="00444F3F"/>
    <w:rsid w:val="00457D83"/>
    <w:rsid w:val="0046018C"/>
    <w:rsid w:val="00461942"/>
    <w:rsid w:val="00461B69"/>
    <w:rsid w:val="00462152"/>
    <w:rsid w:val="00463180"/>
    <w:rsid w:val="0046426B"/>
    <w:rsid w:val="00464A1A"/>
    <w:rsid w:val="0049267D"/>
    <w:rsid w:val="0049339D"/>
    <w:rsid w:val="004959FB"/>
    <w:rsid w:val="00497DB5"/>
    <w:rsid w:val="004A08C4"/>
    <w:rsid w:val="004A6AD3"/>
    <w:rsid w:val="004B0DB2"/>
    <w:rsid w:val="004C0D4E"/>
    <w:rsid w:val="004C76E6"/>
    <w:rsid w:val="004E12EE"/>
    <w:rsid w:val="004E407E"/>
    <w:rsid w:val="004F2C3F"/>
    <w:rsid w:val="004F4004"/>
    <w:rsid w:val="004F4A17"/>
    <w:rsid w:val="00503467"/>
    <w:rsid w:val="00510B8E"/>
    <w:rsid w:val="00513250"/>
    <w:rsid w:val="0053230D"/>
    <w:rsid w:val="00532DA5"/>
    <w:rsid w:val="0053753D"/>
    <w:rsid w:val="005401CE"/>
    <w:rsid w:val="00540436"/>
    <w:rsid w:val="005410A1"/>
    <w:rsid w:val="00541A94"/>
    <w:rsid w:val="00541F16"/>
    <w:rsid w:val="0054346A"/>
    <w:rsid w:val="00546420"/>
    <w:rsid w:val="00546F07"/>
    <w:rsid w:val="00553697"/>
    <w:rsid w:val="005641FE"/>
    <w:rsid w:val="005659C5"/>
    <w:rsid w:val="00565A0B"/>
    <w:rsid w:val="00570A49"/>
    <w:rsid w:val="00575C4A"/>
    <w:rsid w:val="005775BE"/>
    <w:rsid w:val="00583B6E"/>
    <w:rsid w:val="00583CE7"/>
    <w:rsid w:val="00591D6C"/>
    <w:rsid w:val="005923E9"/>
    <w:rsid w:val="0059493F"/>
    <w:rsid w:val="00596BAF"/>
    <w:rsid w:val="005A2285"/>
    <w:rsid w:val="005A4293"/>
    <w:rsid w:val="005C092A"/>
    <w:rsid w:val="005C2C69"/>
    <w:rsid w:val="005C2DA6"/>
    <w:rsid w:val="005C632C"/>
    <w:rsid w:val="005C6CAF"/>
    <w:rsid w:val="005D1FDD"/>
    <w:rsid w:val="005D6EE2"/>
    <w:rsid w:val="005E05E1"/>
    <w:rsid w:val="005E2087"/>
    <w:rsid w:val="005E78A2"/>
    <w:rsid w:val="005F0A4B"/>
    <w:rsid w:val="006064EA"/>
    <w:rsid w:val="006065A8"/>
    <w:rsid w:val="00613FD9"/>
    <w:rsid w:val="0061504F"/>
    <w:rsid w:val="00617ED9"/>
    <w:rsid w:val="00622390"/>
    <w:rsid w:val="00625943"/>
    <w:rsid w:val="00635D46"/>
    <w:rsid w:val="00640B78"/>
    <w:rsid w:val="00643088"/>
    <w:rsid w:val="00645446"/>
    <w:rsid w:val="00652CA3"/>
    <w:rsid w:val="0065463E"/>
    <w:rsid w:val="00666E18"/>
    <w:rsid w:val="00671274"/>
    <w:rsid w:val="00674327"/>
    <w:rsid w:val="00677166"/>
    <w:rsid w:val="0068170B"/>
    <w:rsid w:val="00694FEE"/>
    <w:rsid w:val="006B571C"/>
    <w:rsid w:val="006B76F2"/>
    <w:rsid w:val="006C1D6C"/>
    <w:rsid w:val="006C3EE2"/>
    <w:rsid w:val="006C4F94"/>
    <w:rsid w:val="006C6DE6"/>
    <w:rsid w:val="006C6FA5"/>
    <w:rsid w:val="006C7DF1"/>
    <w:rsid w:val="006D5B63"/>
    <w:rsid w:val="006E3CE5"/>
    <w:rsid w:val="006F04D5"/>
    <w:rsid w:val="006F1A5A"/>
    <w:rsid w:val="006F2A94"/>
    <w:rsid w:val="006F4C12"/>
    <w:rsid w:val="006F7301"/>
    <w:rsid w:val="006F7F52"/>
    <w:rsid w:val="00700B0C"/>
    <w:rsid w:val="00704620"/>
    <w:rsid w:val="007067FF"/>
    <w:rsid w:val="0070736B"/>
    <w:rsid w:val="0071074D"/>
    <w:rsid w:val="00711CA1"/>
    <w:rsid w:val="007162C4"/>
    <w:rsid w:val="00720940"/>
    <w:rsid w:val="00724DD7"/>
    <w:rsid w:val="00741591"/>
    <w:rsid w:val="007554B6"/>
    <w:rsid w:val="0075683D"/>
    <w:rsid w:val="007663C5"/>
    <w:rsid w:val="0077162C"/>
    <w:rsid w:val="007719E9"/>
    <w:rsid w:val="00772BBD"/>
    <w:rsid w:val="007750FE"/>
    <w:rsid w:val="00780629"/>
    <w:rsid w:val="00780FA7"/>
    <w:rsid w:val="00783D19"/>
    <w:rsid w:val="007853B7"/>
    <w:rsid w:val="0079236A"/>
    <w:rsid w:val="007A1408"/>
    <w:rsid w:val="007A58E9"/>
    <w:rsid w:val="007A6201"/>
    <w:rsid w:val="007B1CBD"/>
    <w:rsid w:val="007B37EC"/>
    <w:rsid w:val="007B5C36"/>
    <w:rsid w:val="007C2748"/>
    <w:rsid w:val="007C3707"/>
    <w:rsid w:val="007C4594"/>
    <w:rsid w:val="007C5A1E"/>
    <w:rsid w:val="007D19F6"/>
    <w:rsid w:val="007E0719"/>
    <w:rsid w:val="007E2D7D"/>
    <w:rsid w:val="007E62BD"/>
    <w:rsid w:val="007E656F"/>
    <w:rsid w:val="007F6236"/>
    <w:rsid w:val="00807981"/>
    <w:rsid w:val="00811E21"/>
    <w:rsid w:val="00812276"/>
    <w:rsid w:val="00813EC8"/>
    <w:rsid w:val="0081778A"/>
    <w:rsid w:val="00817B33"/>
    <w:rsid w:val="00817F3E"/>
    <w:rsid w:val="0082075F"/>
    <w:rsid w:val="008313F7"/>
    <w:rsid w:val="008367B7"/>
    <w:rsid w:val="0083772D"/>
    <w:rsid w:val="00837BB7"/>
    <w:rsid w:val="00840398"/>
    <w:rsid w:val="00841F11"/>
    <w:rsid w:val="008452D2"/>
    <w:rsid w:val="0085227E"/>
    <w:rsid w:val="008552FB"/>
    <w:rsid w:val="00857B7A"/>
    <w:rsid w:val="00864257"/>
    <w:rsid w:val="008730B6"/>
    <w:rsid w:val="008828A2"/>
    <w:rsid w:val="00886084"/>
    <w:rsid w:val="008902AE"/>
    <w:rsid w:val="00890F9C"/>
    <w:rsid w:val="00891533"/>
    <w:rsid w:val="00894258"/>
    <w:rsid w:val="0089683F"/>
    <w:rsid w:val="008A00EA"/>
    <w:rsid w:val="008A1147"/>
    <w:rsid w:val="008B1BAF"/>
    <w:rsid w:val="008B1E05"/>
    <w:rsid w:val="008B6254"/>
    <w:rsid w:val="008C07A9"/>
    <w:rsid w:val="008C6B61"/>
    <w:rsid w:val="008D5F9A"/>
    <w:rsid w:val="008E4124"/>
    <w:rsid w:val="008E74E1"/>
    <w:rsid w:val="008F6E5A"/>
    <w:rsid w:val="009022E5"/>
    <w:rsid w:val="00903ED4"/>
    <w:rsid w:val="00914133"/>
    <w:rsid w:val="00923DC1"/>
    <w:rsid w:val="009247FB"/>
    <w:rsid w:val="00926525"/>
    <w:rsid w:val="009270C2"/>
    <w:rsid w:val="00933C7A"/>
    <w:rsid w:val="0093684F"/>
    <w:rsid w:val="009462EB"/>
    <w:rsid w:val="009467DC"/>
    <w:rsid w:val="00952698"/>
    <w:rsid w:val="00961B73"/>
    <w:rsid w:val="00973E19"/>
    <w:rsid w:val="009938AB"/>
    <w:rsid w:val="009945CD"/>
    <w:rsid w:val="00996071"/>
    <w:rsid w:val="00997246"/>
    <w:rsid w:val="009A1D00"/>
    <w:rsid w:val="009A4624"/>
    <w:rsid w:val="009A5968"/>
    <w:rsid w:val="009B4291"/>
    <w:rsid w:val="009B5E9B"/>
    <w:rsid w:val="009B79AD"/>
    <w:rsid w:val="009C2197"/>
    <w:rsid w:val="009C27C0"/>
    <w:rsid w:val="009C6DED"/>
    <w:rsid w:val="009D1624"/>
    <w:rsid w:val="009D2574"/>
    <w:rsid w:val="009D6274"/>
    <w:rsid w:val="009D770E"/>
    <w:rsid w:val="009E27DE"/>
    <w:rsid w:val="009F6300"/>
    <w:rsid w:val="00A000C1"/>
    <w:rsid w:val="00A02FF0"/>
    <w:rsid w:val="00A0698A"/>
    <w:rsid w:val="00A154BA"/>
    <w:rsid w:val="00A211FA"/>
    <w:rsid w:val="00A21B20"/>
    <w:rsid w:val="00A24881"/>
    <w:rsid w:val="00A360DF"/>
    <w:rsid w:val="00A50A14"/>
    <w:rsid w:val="00A56C71"/>
    <w:rsid w:val="00A57295"/>
    <w:rsid w:val="00A63743"/>
    <w:rsid w:val="00A743FF"/>
    <w:rsid w:val="00A74D8F"/>
    <w:rsid w:val="00A80043"/>
    <w:rsid w:val="00A833F4"/>
    <w:rsid w:val="00A8372E"/>
    <w:rsid w:val="00A83A4A"/>
    <w:rsid w:val="00A84F4B"/>
    <w:rsid w:val="00A864FD"/>
    <w:rsid w:val="00A90B6C"/>
    <w:rsid w:val="00A90F13"/>
    <w:rsid w:val="00A93409"/>
    <w:rsid w:val="00AA2E55"/>
    <w:rsid w:val="00AA2F3C"/>
    <w:rsid w:val="00AA7995"/>
    <w:rsid w:val="00AB1FF2"/>
    <w:rsid w:val="00AB531F"/>
    <w:rsid w:val="00AB589A"/>
    <w:rsid w:val="00AB7DCF"/>
    <w:rsid w:val="00AD2A92"/>
    <w:rsid w:val="00AD5848"/>
    <w:rsid w:val="00AE0807"/>
    <w:rsid w:val="00AE1C2D"/>
    <w:rsid w:val="00AE34B8"/>
    <w:rsid w:val="00AF2B8D"/>
    <w:rsid w:val="00AF2EF5"/>
    <w:rsid w:val="00AF3F52"/>
    <w:rsid w:val="00AF5752"/>
    <w:rsid w:val="00AF6A5B"/>
    <w:rsid w:val="00B11D59"/>
    <w:rsid w:val="00B27212"/>
    <w:rsid w:val="00B3226F"/>
    <w:rsid w:val="00B34A75"/>
    <w:rsid w:val="00B410A8"/>
    <w:rsid w:val="00B44A7C"/>
    <w:rsid w:val="00B456C4"/>
    <w:rsid w:val="00B653D6"/>
    <w:rsid w:val="00B71EA6"/>
    <w:rsid w:val="00B757DF"/>
    <w:rsid w:val="00B80423"/>
    <w:rsid w:val="00B82D4C"/>
    <w:rsid w:val="00B8614F"/>
    <w:rsid w:val="00B866BA"/>
    <w:rsid w:val="00BA2045"/>
    <w:rsid w:val="00BA32C4"/>
    <w:rsid w:val="00BB0B61"/>
    <w:rsid w:val="00BB5BB3"/>
    <w:rsid w:val="00BD71F8"/>
    <w:rsid w:val="00BE0D4C"/>
    <w:rsid w:val="00BE2BD9"/>
    <w:rsid w:val="00BE3153"/>
    <w:rsid w:val="00C10213"/>
    <w:rsid w:val="00C1279C"/>
    <w:rsid w:val="00C2677A"/>
    <w:rsid w:val="00C3592B"/>
    <w:rsid w:val="00C425BE"/>
    <w:rsid w:val="00C44E87"/>
    <w:rsid w:val="00C50512"/>
    <w:rsid w:val="00C625E8"/>
    <w:rsid w:val="00C66215"/>
    <w:rsid w:val="00C7148C"/>
    <w:rsid w:val="00C723CA"/>
    <w:rsid w:val="00C7367B"/>
    <w:rsid w:val="00C84BEE"/>
    <w:rsid w:val="00C93609"/>
    <w:rsid w:val="00C9725D"/>
    <w:rsid w:val="00CA28AB"/>
    <w:rsid w:val="00CA29FB"/>
    <w:rsid w:val="00CA7C58"/>
    <w:rsid w:val="00CB3C12"/>
    <w:rsid w:val="00CC080E"/>
    <w:rsid w:val="00CC30C0"/>
    <w:rsid w:val="00CD4CFD"/>
    <w:rsid w:val="00CD553B"/>
    <w:rsid w:val="00CD7212"/>
    <w:rsid w:val="00CD7D40"/>
    <w:rsid w:val="00CE0104"/>
    <w:rsid w:val="00CE025E"/>
    <w:rsid w:val="00CE05CD"/>
    <w:rsid w:val="00CE085A"/>
    <w:rsid w:val="00CE0C2B"/>
    <w:rsid w:val="00CE11DD"/>
    <w:rsid w:val="00CE3156"/>
    <w:rsid w:val="00CF09ED"/>
    <w:rsid w:val="00CF1D4F"/>
    <w:rsid w:val="00CF38BF"/>
    <w:rsid w:val="00CF68EB"/>
    <w:rsid w:val="00D02614"/>
    <w:rsid w:val="00D0623A"/>
    <w:rsid w:val="00D10DE4"/>
    <w:rsid w:val="00D13D7D"/>
    <w:rsid w:val="00D15076"/>
    <w:rsid w:val="00D175A5"/>
    <w:rsid w:val="00D17AF8"/>
    <w:rsid w:val="00D24D60"/>
    <w:rsid w:val="00D2596C"/>
    <w:rsid w:val="00D41DA5"/>
    <w:rsid w:val="00D46F94"/>
    <w:rsid w:val="00D642BF"/>
    <w:rsid w:val="00D701A8"/>
    <w:rsid w:val="00D731D8"/>
    <w:rsid w:val="00D74C29"/>
    <w:rsid w:val="00D75859"/>
    <w:rsid w:val="00D82813"/>
    <w:rsid w:val="00D87583"/>
    <w:rsid w:val="00D9132E"/>
    <w:rsid w:val="00D92D1A"/>
    <w:rsid w:val="00D95695"/>
    <w:rsid w:val="00D979B1"/>
    <w:rsid w:val="00DA3FE3"/>
    <w:rsid w:val="00DA5973"/>
    <w:rsid w:val="00DB2F2B"/>
    <w:rsid w:val="00DB5047"/>
    <w:rsid w:val="00DC0D5B"/>
    <w:rsid w:val="00DC496A"/>
    <w:rsid w:val="00DD0F4C"/>
    <w:rsid w:val="00DE6A75"/>
    <w:rsid w:val="00DF1928"/>
    <w:rsid w:val="00DF2025"/>
    <w:rsid w:val="00DF75E3"/>
    <w:rsid w:val="00E023A0"/>
    <w:rsid w:val="00E03F0E"/>
    <w:rsid w:val="00E123C1"/>
    <w:rsid w:val="00E13722"/>
    <w:rsid w:val="00E1692F"/>
    <w:rsid w:val="00E17F6B"/>
    <w:rsid w:val="00E222C2"/>
    <w:rsid w:val="00E25229"/>
    <w:rsid w:val="00E3103A"/>
    <w:rsid w:val="00E33DEC"/>
    <w:rsid w:val="00E352A3"/>
    <w:rsid w:val="00E37310"/>
    <w:rsid w:val="00E4461A"/>
    <w:rsid w:val="00E64121"/>
    <w:rsid w:val="00E64B37"/>
    <w:rsid w:val="00E66176"/>
    <w:rsid w:val="00E70C68"/>
    <w:rsid w:val="00E76249"/>
    <w:rsid w:val="00E82CC8"/>
    <w:rsid w:val="00E83AA0"/>
    <w:rsid w:val="00E92C2A"/>
    <w:rsid w:val="00E9452E"/>
    <w:rsid w:val="00EA3AD9"/>
    <w:rsid w:val="00EA3E44"/>
    <w:rsid w:val="00EA658D"/>
    <w:rsid w:val="00EB0D26"/>
    <w:rsid w:val="00EB38FB"/>
    <w:rsid w:val="00EB5A51"/>
    <w:rsid w:val="00EB7DF8"/>
    <w:rsid w:val="00EC0BBF"/>
    <w:rsid w:val="00ED2046"/>
    <w:rsid w:val="00ED6587"/>
    <w:rsid w:val="00EE29B6"/>
    <w:rsid w:val="00EE79B5"/>
    <w:rsid w:val="00EF1E80"/>
    <w:rsid w:val="00EF239E"/>
    <w:rsid w:val="00EF2DB6"/>
    <w:rsid w:val="00EF3F4A"/>
    <w:rsid w:val="00EF467E"/>
    <w:rsid w:val="00F0190B"/>
    <w:rsid w:val="00F02D56"/>
    <w:rsid w:val="00F1076E"/>
    <w:rsid w:val="00F12C19"/>
    <w:rsid w:val="00F14C18"/>
    <w:rsid w:val="00F2224F"/>
    <w:rsid w:val="00F275EE"/>
    <w:rsid w:val="00F276AA"/>
    <w:rsid w:val="00F30549"/>
    <w:rsid w:val="00F32B84"/>
    <w:rsid w:val="00F34F1B"/>
    <w:rsid w:val="00F367D9"/>
    <w:rsid w:val="00F47714"/>
    <w:rsid w:val="00F51C8D"/>
    <w:rsid w:val="00F536D3"/>
    <w:rsid w:val="00F56281"/>
    <w:rsid w:val="00F71149"/>
    <w:rsid w:val="00F76B8D"/>
    <w:rsid w:val="00F82AA6"/>
    <w:rsid w:val="00F92C5A"/>
    <w:rsid w:val="00FB51CF"/>
    <w:rsid w:val="00FD47CA"/>
    <w:rsid w:val="00FE1A74"/>
    <w:rsid w:val="00FE201C"/>
    <w:rsid w:val="00FE21B5"/>
    <w:rsid w:val="00FE3408"/>
    <w:rsid w:val="00FE3969"/>
    <w:rsid w:val="00FF0C23"/>
    <w:rsid w:val="00FF2B59"/>
    <w:rsid w:val="00FF3CCE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EE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5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3A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AD9"/>
  </w:style>
  <w:style w:type="character" w:styleId="PageNumber">
    <w:name w:val="page number"/>
    <w:basedOn w:val="DefaultParagraphFont"/>
    <w:uiPriority w:val="99"/>
    <w:semiHidden/>
    <w:unhideWhenUsed/>
    <w:rsid w:val="00EA3AD9"/>
  </w:style>
  <w:style w:type="paragraph" w:styleId="NormalWeb">
    <w:name w:val="Normal (Web)"/>
    <w:basedOn w:val="Normal"/>
    <w:uiPriority w:val="99"/>
    <w:semiHidden/>
    <w:unhideWhenUsed/>
    <w:rsid w:val="001B742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QPT3VHF6MKWP-83287781-89259</_dlc_DocId>
    <_dlc_DocIdUrl xmlns="4595ca7b-3a15-4971-af5f-cadc29c03e04">
      <Url>https://www.qu.edu.qa/_layouts/15/DocIdRedir.aspx?ID=QPT3VHF6MKWP-83287781-89259</Url>
      <Description>QPT3VHF6MKWP-83287781-89259</Description>
    </_dlc_DocIdUrl>
  </documentManagement>
</p:properties>
</file>

<file path=customXml/itemProps1.xml><?xml version="1.0" encoding="utf-8"?>
<ds:datastoreItem xmlns:ds="http://schemas.openxmlformats.org/officeDocument/2006/customXml" ds:itemID="{6573F722-CFC6-4889-9061-F4EEAD6AC5D4}"/>
</file>

<file path=customXml/itemProps2.xml><?xml version="1.0" encoding="utf-8"?>
<ds:datastoreItem xmlns:ds="http://schemas.openxmlformats.org/officeDocument/2006/customXml" ds:itemID="{F6698299-50C9-4A0B-B683-7FEBD62BDE5A}"/>
</file>

<file path=customXml/itemProps3.xml><?xml version="1.0" encoding="utf-8"?>
<ds:datastoreItem xmlns:ds="http://schemas.openxmlformats.org/officeDocument/2006/customXml" ds:itemID="{32B0DFF4-C408-4DCB-BB76-B9531DABB097}"/>
</file>

<file path=customXml/itemProps4.xml><?xml version="1.0" encoding="utf-8"?>
<ds:datastoreItem xmlns:ds="http://schemas.openxmlformats.org/officeDocument/2006/customXml" ds:itemID="{1655B0D7-EB76-4768-8A20-75C04EB07E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7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A.hakeem Yousuf A Alkhelaifi</cp:lastModifiedBy>
  <cp:revision>165</cp:revision>
  <dcterms:created xsi:type="dcterms:W3CDTF">2018-09-24T15:32:00Z</dcterms:created>
  <dcterms:modified xsi:type="dcterms:W3CDTF">2022-11-06T05:05:00Z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1b8c8718-9dc5-42a4-abf0-76747a627422</vt:lpwstr>
  </property>
</Properties>
</file>